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462598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462598" w:rsidRDefault="00F34FEC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2598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462598" w:rsidRDefault="00F34FEC">
            <w:pPr>
              <w:pStyle w:val="ConsPlusTitlePage0"/>
              <w:jc w:val="center"/>
            </w:pPr>
            <w:r>
              <w:rPr>
                <w:sz w:val="48"/>
              </w:rPr>
              <w:t>Приказ Минэкономразвития России от 31.03.2021 N 151</w:t>
            </w:r>
            <w:r>
              <w:rPr>
                <w:sz w:val="48"/>
              </w:rPr>
              <w:br/>
              <w:t>(ред. от 12.05.2025)</w:t>
            </w:r>
            <w:r>
              <w:rPr>
                <w:sz w:val="48"/>
              </w:rPr>
              <w:br/>
              <w:t>"О типовых формах документов, используемых контрольным (надзорным) органом"</w:t>
            </w:r>
            <w:r>
              <w:rPr>
                <w:sz w:val="48"/>
              </w:rPr>
              <w:br/>
              <w:t>(Зарегистрировано в Минюсте России 31.05.2021 N 63710)</w:t>
            </w:r>
          </w:p>
        </w:tc>
      </w:tr>
      <w:tr w:rsidR="00462598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462598" w:rsidRDefault="00F34FEC" w:rsidP="006213B9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</w:r>
          </w:p>
        </w:tc>
      </w:tr>
    </w:tbl>
    <w:p w:rsidR="00462598" w:rsidRDefault="00462598">
      <w:pPr>
        <w:pStyle w:val="ConsPlusNormal0"/>
        <w:sectPr w:rsidR="00462598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462598" w:rsidRDefault="00F34FEC">
      <w:pPr>
        <w:pStyle w:val="ConsPlusNormal0"/>
        <w:outlineLvl w:val="0"/>
      </w:pPr>
      <w:bookmarkStart w:id="0" w:name="_GoBack"/>
      <w:bookmarkEnd w:id="0"/>
      <w:r>
        <w:lastRenderedPageBreak/>
        <w:t>Зарегистрировано в Минюсте России 31 мая 2021 г. N 63710</w:t>
      </w:r>
    </w:p>
    <w:p w:rsidR="00462598" w:rsidRDefault="00462598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Title0"/>
        <w:jc w:val="center"/>
      </w:pPr>
      <w:r>
        <w:t>МИНИСТЕРСТВО ЭКОНОМИЧЕСКОГО РАЗВИТИЯ РОССИЙСКОЙ ФЕДЕРАЦИИ</w:t>
      </w:r>
    </w:p>
    <w:p w:rsidR="00462598" w:rsidRDefault="00462598">
      <w:pPr>
        <w:pStyle w:val="ConsPlusTitle0"/>
        <w:jc w:val="center"/>
      </w:pPr>
    </w:p>
    <w:p w:rsidR="00462598" w:rsidRDefault="00F34FEC">
      <w:pPr>
        <w:pStyle w:val="ConsPlusTitle0"/>
        <w:jc w:val="center"/>
      </w:pPr>
      <w:r>
        <w:t>ПРИКАЗ</w:t>
      </w:r>
    </w:p>
    <w:p w:rsidR="00462598" w:rsidRDefault="00F34FEC">
      <w:pPr>
        <w:pStyle w:val="ConsPlusTitle0"/>
        <w:jc w:val="center"/>
      </w:pPr>
      <w:r>
        <w:t>от 31 марта 2021 г. N 151</w:t>
      </w:r>
    </w:p>
    <w:p w:rsidR="00462598" w:rsidRDefault="00462598">
      <w:pPr>
        <w:pStyle w:val="ConsPlusTitle0"/>
        <w:jc w:val="center"/>
      </w:pPr>
    </w:p>
    <w:p w:rsidR="00462598" w:rsidRDefault="00F34FEC">
      <w:pPr>
        <w:pStyle w:val="ConsPlusTitle0"/>
        <w:jc w:val="center"/>
      </w:pPr>
      <w:r>
        <w:t>О ТИПОВЫХ ФОРМАХ ДОКУМЕНТОВ,</w:t>
      </w:r>
    </w:p>
    <w:p w:rsidR="00462598" w:rsidRDefault="00F34FEC">
      <w:pPr>
        <w:pStyle w:val="ConsPlusTitle0"/>
        <w:jc w:val="center"/>
      </w:pPr>
      <w:r>
        <w:t>ИСПОЛЬЗУЕМЫХ КОНТРОЛЬНЫМ (НАДЗОРНЫМ) ОРГАНОМ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В соответствии с частью 2 статьи 21 Федерального закона от 31 июля 2020 г. N 248-ФЗ "О государственном контроле (надзоре) и муниципальном ко</w:t>
      </w:r>
      <w:r>
        <w:t>нтроле в Российской Федерации" (Собрание законодательства Российской Федерации, 2020, N 31, ст. 5007), пунктом 1 Положения о Министерстве экономического развития Российской Федерации, утвержденного постановлением Правительства Российской Федерации от 5 июн</w:t>
      </w:r>
      <w:r>
        <w:t>я 2008 г. N 437 (Собрание законодательства Российской Федерации, 2008, N 24, ст. 2867), приказываю: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1. Утвердить прилагаемые: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1.1. Типовые формы решений о проведении контрольных (надзорных) мероприятий: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решения о проведении контрольной закупки </w:t>
      </w:r>
      <w:hyperlink w:anchor="P70" w:tooltip="Решение о проведении контрольной закупки">
        <w:r>
          <w:rPr>
            <w:color w:val="0000FF"/>
          </w:rPr>
          <w:t>(приложение N 1)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решения о проведении мониторинговой закупки </w:t>
      </w:r>
      <w:hyperlink w:anchor="P201" w:tooltip="Решение о проведении мониторинговой закупки">
        <w:r>
          <w:rPr>
            <w:color w:val="0000FF"/>
          </w:rPr>
          <w:t>(приложение N 2)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решения о проведении выборочного контроля </w:t>
      </w:r>
      <w:hyperlink w:anchor="P344" w:tooltip="Решение о проведении выборочного контроля">
        <w:r>
          <w:rPr>
            <w:color w:val="0000FF"/>
          </w:rPr>
          <w:t>(приложение N 3)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решения о проведении инспекционного визита </w:t>
      </w:r>
      <w:hyperlink w:anchor="P488" w:tooltip="Решение о проведении инспекционного визита">
        <w:r>
          <w:rPr>
            <w:color w:val="0000FF"/>
          </w:rPr>
          <w:t>(приложение N 4)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решения о проведении рейдового осмотра </w:t>
      </w:r>
      <w:hyperlink w:anchor="P607" w:tooltip="Приложение N 5">
        <w:r>
          <w:rPr>
            <w:color w:val="0000FF"/>
          </w:rPr>
          <w:t>(приложение N 5)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типовая форма решения о проведении документарной провер</w:t>
      </w:r>
      <w:r>
        <w:t xml:space="preserve">ки </w:t>
      </w:r>
      <w:hyperlink w:anchor="P774" w:tooltip="Решение о проведении документарной проверки">
        <w:r>
          <w:rPr>
            <w:color w:val="0000FF"/>
          </w:rPr>
          <w:t>(приложение N 6)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решения о проведении выездной проверки </w:t>
      </w:r>
      <w:hyperlink w:anchor="P911" w:tooltip="Решение о проведении выездной проверки">
        <w:r>
          <w:rPr>
            <w:color w:val="0000FF"/>
          </w:rPr>
          <w:t>(приложение N 7)</w:t>
        </w:r>
      </w:hyperlink>
      <w:r>
        <w:t>.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1.2. Типовые формы актов контрольных (надзорных) мероприятий: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акта контрольной закупки </w:t>
      </w:r>
      <w:hyperlink w:anchor="P1054" w:tooltip="Акт контрольной закупки">
        <w:r>
          <w:rPr>
            <w:color w:val="0000FF"/>
          </w:rPr>
          <w:t>(приложение N 8)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акта мониторинговой закупки </w:t>
      </w:r>
      <w:hyperlink w:anchor="P1166" w:tooltip="Акт мониторинговой закупки">
        <w:r>
          <w:rPr>
            <w:color w:val="0000FF"/>
          </w:rPr>
          <w:t>(приложение N 9)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акта выборочного контроля </w:t>
      </w:r>
      <w:hyperlink w:anchor="P1281" w:tooltip="Акт выборочного контроля">
        <w:r>
          <w:rPr>
            <w:color w:val="0000FF"/>
          </w:rPr>
          <w:t>(приложение N 10)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акта инспекционного визита </w:t>
      </w:r>
      <w:hyperlink w:anchor="P1399" w:tooltip="Акт инспекционного визита">
        <w:r>
          <w:rPr>
            <w:color w:val="0000FF"/>
          </w:rPr>
          <w:t>(приложение N 11)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lastRenderedPageBreak/>
        <w:t xml:space="preserve">типовая форма акта рейдового осмотра </w:t>
      </w:r>
      <w:hyperlink w:anchor="P1509" w:tooltip="Акт рейдового осмотра">
        <w:r>
          <w:rPr>
            <w:color w:val="0000FF"/>
          </w:rPr>
          <w:t>(приложение N 12)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акта документарной проверки </w:t>
      </w:r>
      <w:hyperlink w:anchor="P1632" w:tooltip="Акт документарной проверки">
        <w:r>
          <w:rPr>
            <w:color w:val="0000FF"/>
          </w:rPr>
          <w:t>(приложение N 13)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типо</w:t>
      </w:r>
      <w:r>
        <w:t xml:space="preserve">вая форма акта выездной проверки </w:t>
      </w:r>
      <w:hyperlink w:anchor="P1752" w:tooltip="Акт выездной проверки">
        <w:r>
          <w:rPr>
            <w:color w:val="0000FF"/>
          </w:rPr>
          <w:t>(приложение N 14)</w:t>
        </w:r>
      </w:hyperlink>
      <w:r>
        <w:t>;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акта наблюдения за соблюдением обязательных требований (мониторинга безопасности) </w:t>
      </w:r>
      <w:hyperlink w:anchor="P1868" w:tooltip="Акт">
        <w:r>
          <w:rPr>
            <w:color w:val="0000FF"/>
          </w:rPr>
          <w:t>(приложение N 14</w:t>
        </w:r>
        <w:r>
          <w:rPr>
            <w:color w:val="0000FF"/>
          </w:rPr>
          <w:t>(1))</w:t>
        </w:r>
      </w:hyperlink>
      <w:r>
        <w:t>;</w:t>
      </w:r>
    </w:p>
    <w:p w:rsidR="00462598" w:rsidRDefault="00F34FEC">
      <w:pPr>
        <w:pStyle w:val="ConsPlusNormal0"/>
        <w:jc w:val="both"/>
      </w:pPr>
      <w:r>
        <w:t>(абзац введен Приказом Минэкономразвития России от 12.05.2025 N 301)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типовая форма акта выездного обследования </w:t>
      </w:r>
      <w:hyperlink w:anchor="P1939" w:tooltip="Акт выездного обследования">
        <w:r>
          <w:rPr>
            <w:color w:val="0000FF"/>
          </w:rPr>
          <w:t>(приложение N 14(2))</w:t>
        </w:r>
      </w:hyperlink>
      <w:r>
        <w:t>.</w:t>
      </w:r>
    </w:p>
    <w:p w:rsidR="00462598" w:rsidRDefault="00F34FEC">
      <w:pPr>
        <w:pStyle w:val="ConsPlusNormal0"/>
        <w:jc w:val="both"/>
      </w:pPr>
      <w:r>
        <w:t>(абзац введен Приказом Минэкономразвития России от 12.05.</w:t>
      </w:r>
      <w:r>
        <w:t>2025 N 301)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 xml:space="preserve">1.3. Типовую форму предостережения о недопустимости нарушения обязательных требований </w:t>
      </w:r>
      <w:hyperlink w:anchor="P2039" w:tooltip="Предостережение о недопустимости нарушения обязательных требований">
        <w:r>
          <w:rPr>
            <w:color w:val="0000FF"/>
          </w:rPr>
          <w:t>(приложение N 15)</w:t>
        </w:r>
      </w:hyperlink>
      <w:r>
        <w:t>.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1.4. Типовую форму акта обязательного п</w:t>
      </w:r>
      <w:r>
        <w:t xml:space="preserve">рофилактического визита </w:t>
      </w:r>
      <w:hyperlink w:anchor="P2114" w:tooltip="Акт обязательного профилактического визита">
        <w:r>
          <w:rPr>
            <w:color w:val="0000FF"/>
          </w:rPr>
          <w:t>(приложение N 16)</w:t>
        </w:r>
      </w:hyperlink>
      <w:r>
        <w:t>.</w:t>
      </w:r>
    </w:p>
    <w:p w:rsidR="00462598" w:rsidRDefault="00F34FEC">
      <w:pPr>
        <w:pStyle w:val="ConsPlusNormal0"/>
        <w:jc w:val="both"/>
      </w:pPr>
      <w:r>
        <w:t>(пп. 1.4 введен Приказом Минэкономразвития России от 12.05.2025 N 301)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2. Настоящий приказ вступает в силу с 1 июля 2021 года.</w:t>
      </w: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Министр</w:t>
      </w:r>
    </w:p>
    <w:p w:rsidR="00462598" w:rsidRDefault="00F34FEC">
      <w:pPr>
        <w:pStyle w:val="ConsPlusNormal0"/>
        <w:jc w:val="right"/>
      </w:pPr>
      <w:r>
        <w:t>М.Г.РЕШЕТНИКОВ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1</w:t>
      </w:r>
    </w:p>
    <w:p w:rsidR="00462598" w:rsidRDefault="00F34FEC">
      <w:pPr>
        <w:pStyle w:val="ConsPlusNormal0"/>
        <w:jc w:val="right"/>
      </w:pPr>
      <w:r>
        <w:t>к приказу Минэкономразвития 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решения</w:t>
      </w:r>
    </w:p>
    <w:p w:rsidR="00462598" w:rsidRDefault="00F34FEC">
      <w:pPr>
        <w:pStyle w:val="ConsPlusNormal0"/>
        <w:jc w:val="right"/>
      </w:pPr>
      <w:r>
        <w:t>о проведении контрольной закупки)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размещении (дата и учетный номер) сведений о контрольной закупке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</w:t>
            </w:r>
            <w:r>
              <w:t xml:space="preserve">рольных (надзорных) </w:t>
            </w:r>
            <w:r>
              <w:lastRenderedPageBreak/>
              <w:t>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согласовании или несогласовании (дата и реквизиты) проведения контрольной закупки с органами прокуратуры (при необходимости) </w:t>
            </w:r>
            <w:hyperlink w:anchor="P170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"/>
        <w:gridCol w:w="5280"/>
        <w:gridCol w:w="3402"/>
      </w:tblGrid>
      <w:tr w:rsidR="00462598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органа)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принятия решения)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1" w:name="P70"/>
            <w:bookmarkEnd w:id="1"/>
            <w:r>
              <w:t>Решение о проведении контрольной закупки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(плановой/внеплановой/плановой дистанционной/внеплановой дистанционной)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от "__" ___________ ____ г., ____ час. _____ мин. N _________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Решение принято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наименование должности, фамилия, имя, отчество (при наличии) руководителя (заместителя руководителя) контрольного (надзорного) органа или иного должностного лица контрольного (надзорного) органа, уполномоченного в соответствии с положением о в</w:t>
            </w:r>
            <w:r>
              <w:t>иде государственного контроля (надзора), муниципального контроля, положением о лицензировании вида деятельности (далее - положение о виде контроля) на принятие решений о проведении контрольных (надзорных) мероприятий)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2. Решение принято на основании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(пункт части 1 или часть 3 статьи 57 или пункт части 2 статьи 60 Федерального закона от 31 июля 2020 г. N 248-ФЗ "О государственном контроле (надзоре) и муниципальном контроле в Российской Федерации")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связи с (выбрать нужное):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1) для пункта 1 части</w:t>
            </w:r>
            <w:r>
              <w:t xml:space="preserve"> 1 статьи 57 Федерального закона от 31 июля 2020 г. N 248-ФЗ </w:t>
            </w:r>
            <w:r>
              <w:lastRenderedPageBreak/>
              <w:t xml:space="preserve">"О государственном контроле (надзоре) и муниципальном контроле в Российской Федерации" - сведения о причинении вреда (ущерба) или об угрозе причинения вреда (ущерба) охраняемым законом ценностям </w:t>
            </w:r>
            <w:r>
              <w:t>в соответствии с положениями статьи 60 Федерального закона от 31 июля 2020 г. N 248-ФЗ "О государственном контроле (надзоре) и муниципальном контроле в Российской Федерации";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2) для пункта 2 части 1 статьи 57</w:t>
            </w:r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 - ссылка на утвержденный ежегодный план проведения плановых контрольных (надзорных) мероприятий, содержащиеся в нем свед</w:t>
            </w:r>
            <w:r>
              <w:t>ения о контрольной закупке;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3) для пункта 3 части 1 статьи 57 Федерального закона от 31 июля 2020 г. N 248-ФЗ "О государственном контроле (надзоре) и муниципальном контроле в Российской Федерации":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3.1) ссылка на поручение Президента Российской Федерации,</w:t>
            </w:r>
            <w:r>
              <w:t xml:space="preserve"> приказ (распоряжение) контрольного (надзорного) органа об организации выполнения поручения Президента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3.2) ссылка на поручение Председателя Правительства Российской Федерации, приказ (распоряжение) контрольного (надзорн</w:t>
            </w:r>
            <w:r>
              <w:t>ого) органа об организации выполнения поручения Председателя Правительства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3.3) ссылка на поручение Заместителя Председателя Правительства Российской Федерации о проведении контрольных (надзорных) мероприятий в отношении</w:t>
            </w:r>
            <w:r>
              <w:t xml:space="preserve"> контролируемого лица, приказ (распоряжение) контрольного (надзорного) органа об организации выполнения поручения Заместителя Председателя Правительства Российской Федерации (при наличии);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4) для пункта 4 части 1 статьи 57 Федерального закона от 31 июля 2</w:t>
            </w:r>
            <w:r>
              <w:t>020 г. N 248-ФЗ "О государственном контроле (надзоре) и муниципальном контроле в Российской Федерации" - ссылка на требование прокурора о проведении контрольной закупки в рамках надзора за исполнением законов, соблюдением прав и свобод человека и гражданин</w:t>
            </w:r>
            <w:r>
              <w:t>а по поступившим в органы прокуратуры материалам и обращениям;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5) для пункта 5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номер элект</w:t>
            </w:r>
            <w:r>
              <w:t xml:space="preserve">ронного паспорта контрольного (надзорного) мероприятия </w:t>
            </w:r>
            <w:hyperlink w:anchor="P171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>, в рамках которого было выдано предписание об устранении выявленных нарушений, или ссылка на решение контрольного (надзорного) органа о выдаче предписания об устранении выявленных нарушений обязательных требований, ссылка на наступление срока</w:t>
            </w:r>
            <w:r>
              <w:t xml:space="preserve"> указанного предписания исполнения;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6) для пункта 6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утвержденную программу проверок и указ</w:t>
            </w:r>
            <w:r>
              <w:t>анное в ней событие, наступление которого влечет проведение контрольной закупки;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7) для пункта 7 части 1 статьи 57 Федерального закона от 31 июля 2020 г. N 248-ФЗ "О государственном контроле (надзоре) и муниципальном контроле в Российской Федерации" - ист</w:t>
            </w:r>
            <w:r>
              <w:t>очник сведений, изложение сведений, ссылка на утвержденные индикаторы риска нарушения обязательных требований;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8) для пункта 8 части 1 статьи 57 Федерального закона от 31 июля 2020 г. N 248-ФЗ "О государственном контроле (надзоре) и муниципальном контроле</w:t>
            </w:r>
            <w:r>
              <w:t xml:space="preserve"> в Российской Федерации" - информация об отсутствии сведений о контролируемом лице в едином реестре уведомлений </w:t>
            </w:r>
            <w:hyperlink w:anchor="P172" w:tooltip="&lt;2&gt; Статья 8 Федерального закона от 26 декабря 2008 г. N 294-ФЗ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.">
              <w:r>
                <w:rPr>
                  <w:color w:val="0000FF"/>
                </w:rPr>
                <w:t>&lt;2&gt;</w:t>
              </w:r>
            </w:hyperlink>
            <w:r>
              <w:t xml:space="preserve">, в реестре лицензий </w:t>
            </w:r>
            <w:hyperlink w:anchor="P173" w:tooltip="&lt;3&gt; Статья 21 Федерального закона от 4 мая 2011 г. N 99-ФЗ &quot;О лицензировании отдельных видов деятельности&quot;.">
              <w:r>
                <w:rPr>
                  <w:color w:val="0000FF"/>
                </w:rPr>
                <w:t>&lt;3&gt;</w:t>
              </w:r>
            </w:hyperlink>
            <w:r>
              <w:t>, в государственной информационной системе мониторинга за оборотом товаров, подлежащих обязательной маркировке ср</w:t>
            </w:r>
            <w:r>
              <w:t xml:space="preserve">едствами идентификации </w:t>
            </w:r>
            <w:hyperlink w:anchor="P174" w:tooltip="&lt;4&gt; Статья 20.1 Федерального закона от 28 декабря 2009 г. N 381-ФЗ &quot;Об основах государственного регулирования торговой деятельности в Российской Федерации&quot;.">
              <w:r>
                <w:rPr>
                  <w:color w:val="0000FF"/>
                </w:rPr>
                <w:t>&lt;4&gt;</w:t>
              </w:r>
            </w:hyperlink>
            <w:r>
              <w:t>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9) для пункта 9 части 1 статьи 57 Фе</w:t>
            </w:r>
            <w:r>
              <w:t xml:space="preserve">дерального закона от 31 июля 2020 г. N 248-ФЗ "О государственном контроле (надзоре) и муниципальном контроле в Российской Федерации" - ссылка на номер электронного паспорта профилактического мероприятия </w:t>
            </w:r>
            <w:hyperlink w:anchor="P171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 xml:space="preserve">, в рамках которого сформирован акт о невозможности проведения обязательного профилактического </w:t>
            </w:r>
            <w:r>
              <w:t>визита, или ссылка на акт о невозможности проведения обязательного профилактического визита;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10) для части 3 статьи 57 Федерального закона от 31 июля 2020 г. N 248-ФЗ "О государственном контроле (надзоре) и муниципальном контроле в Российской Федерации" -</w:t>
            </w:r>
            <w:r>
              <w:t xml:space="preserve"> поступившая от контролируемого лица информация об устранении нарушений обязательных требований, выявленных в рамках процедур периодического подтверждения соответствия (компетентности), осуществляемых в рамках разрешительных режимов, предусматривающих бесс</w:t>
            </w:r>
            <w:r>
              <w:t>рочный характер действия разрешений;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11) для пункта 1 части 2 статьи 60 Федерального закона от 31 июля 2020 г. N 248-ФЗ "О государственном контроле (надзоре) и муниципальном контроле в Российской Федерации" - сведения о возникновении чрезвычайных ситуаций</w:t>
            </w:r>
            <w:r>
              <w:t xml:space="preserve"> природного и (или) техногенного характера, эпидемий, эпизоотий;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12) для пункта 2 части 2 статьи 60 Федерального закона от 31 июля 2020 г. N 248-ФЗ "О государственном контроле (надзоре) и муниципальном контроле в Российской Федерации"</w:t>
            </w:r>
            <w:r>
              <w:t xml:space="preserve"> - ссылка на поступившие материалы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ее производства;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13) для пункта 3 части 2 стать</w:t>
            </w:r>
            <w:r>
              <w:t>и 60 Федерального закона от 31 июля 2020 г. N 248-ФЗ "О государственном контроле (надзоре) и муниципальном контроле в Российской Федерации" - сведения об обращениях (заявлениях) граждан в связи с защитой (восстановлением) своих нарушенных прав;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14) для пу</w:t>
            </w:r>
            <w:r>
              <w:t>нкта 4 части 2 статьи 60 Федерального закона от 31 июля 2020 г. N 248-ФЗ "О государственном контроле (надзоре) и муниципальном контроле в Российской Федерации" - сведения об обращениях (заявлениях) работников о нарушении работодателями их трудовых прав, св</w:t>
            </w:r>
            <w:r>
              <w:t>язанных с полной или частичной невыплатой заработной платы свыше одного месяца;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15) для пункта 5 части 2 статьи 60 Федерального закона от 31 июля 2020 г. N 248-ФЗ "О государственном контроле (надзоре) и муниципальном контроле в Российской Федерации" - ист</w:t>
            </w:r>
            <w:r>
              <w:t>очник сведений о распространении (предоставлении) в информационно-телекоммуникационной сети "Интернет" баз данных (их частей), содержащих персональные данные;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16) для пункта 6 части 2 статьи 60 Федерального закона от 31 июля 2020 г. N 248-ФЗ "О государств</w:t>
            </w:r>
            <w:r>
              <w:t>енном контроле (надзоре) и муниципальном контроле в Российской Федерации" - источник сведений о нарушении обязательных требований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Контрольная закупка проводится в рамках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</w:t>
            </w:r>
            <w:r>
              <w:t>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Для проведения контрольной закупки уполномочены: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контрольной закупки)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Контрольная закупка проводится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</w:t>
            </w:r>
            <w:r>
              <w:t>указывается объект контроля в соответствии с положением о виде контроля: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результаты деятельност</w:t>
            </w:r>
            <w:r>
              <w:t>и граждан и организаций, в том числе продукция (товары), работы и услуги, к которым предъявляются обязательные требования;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здания, помещения, сооружения, линейные объекты, территории, включая водные, земельные и лесные участки, оборудование, устройства,</w:t>
            </w:r>
            <w:r>
              <w:t xml:space="preserve">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</w:t>
            </w:r>
            <w:r>
              <w:t>объекты, не находящиеся во владении (и) или пользовании граждан или организаций, к которым предъявляются обязательные требования (производственные объекты)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Контрольная закупка проводится: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 (местоположение) места осуществления контрол</w:t>
            </w:r>
            <w:r>
              <w:t xml:space="preserve">ируемым лицом деятельности или адрес (местоположение) нахождения иных объектов контроля, в отношении которых проводится контрольная закупка, для дистанционной контрольной закупки указывается использование почтовой связи, информационно-телекоммуникационных </w:t>
            </w:r>
            <w:r>
              <w:t>сетей, в том числе сети "Интернет", сетей связи для трансляции телеканалов и (или) радиоканалов, а также адрес доставки продукции (товаров), оказания работ и услуг)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7.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</w:t>
            </w:r>
            <w:r>
              <w:t>обязательным требованиям объекта контроля, в отношении которого проводится контрольная закупка)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При проведении контрольной закупки совершаются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контрольные (надзорные) действия: 1) </w:t>
            </w:r>
            <w:r>
              <w:t>осмотр; 2) эксперимент)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Предметом контрольной закупки является: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соблюдение обязательных требований/соблюдение требований/исполнение решений: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ссылки на нормативные правовые акты и их структурные единицы, содержащие обязательн</w:t>
            </w:r>
            <w:r>
              <w:t>ые требования, соблюдение которых является предметом контрольной закупки;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ссылки на разрешительные документы и содержащиеся в них требования, соблюдение (реализация) которых является предметом контрольной закупки;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ссылки на документы, исполнение которых является необходимым в соответствии с законодательством Российской Федерации, и содержащиеся в них требования, соблюдение которых является предметом контрольной закупки;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4) ссылки на номера электронных паспортов к</w:t>
            </w:r>
            <w:r>
              <w:t>онтрольных (надзорных) мероприятий, в рамках которых были выданы предписания об устранении выявленных нарушений, или ссылки на ранее принятые по результатам контрольных (надзорных) мероприятий решения (предписания), исполнение которых является предметом ко</w:t>
            </w:r>
            <w:r>
              <w:t>нтрольной закупки)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При проведении контрольной закупки применяются следующие проверочные листы: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проверочные листы, их структурные единицы (если проверочный лист применяется не в полном объеме) с реквизитами актов, их утверждающих, либо ук</w:t>
            </w:r>
            <w:r>
              <w:t>азывается, что проверочные листы не применяются)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Контрольная закупка проводится в следующие сроки:</w:t>
            </w:r>
          </w:p>
          <w:p w:rsidR="00462598" w:rsidRDefault="00F34FEC">
            <w:pPr>
              <w:pStyle w:val="ConsPlusNormal0"/>
              <w:ind w:firstLine="283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(при необходимости указывается также часовой пояс) начала контрольной закупки, ранее наступления которых контрольная закупка не может быть начата, а также дата и время, (при необходимости указывается также часовой пояс), до наступ</w:t>
            </w:r>
            <w:r>
              <w:t>ления которых контрольная закупка должна быть завершена)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Срок непосредственного взаимодействия с контролируемым лицом составляет не более: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(часы,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(часы, минуты), в пределах которого осуществляется непосредственное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При проведении контрольной закупки документы контролируемым лицом не предоставляются.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13. Указание иных сведений...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иные сведения, предусмотренные положением о виде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иного должностного лица, принявшего решение о проведении контрольной закупки)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должностного лица, непосредственно подготовившего проект решения,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об ознакомлении или об отказе от ознакомления (дата и время) контролируемого л</w:t>
            </w:r>
            <w:r>
              <w:t xml:space="preserve">ица или его представителей с решением о проведении контрольной закупки </w:t>
            </w:r>
            <w:hyperlink w:anchor="P170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направлении решения в электронном виде (адрес электронной почты), в том числе через личный кабинет на специализированном электронном портале </w:t>
            </w:r>
            <w:hyperlink w:anchor="P170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В случае несогласия с настоящим решением Вы можете обжаловать его в течение 30 календарных дней со дня получения информации о принятии обжалуемого </w:t>
            </w:r>
            <w:r>
              <w:lastRenderedPageBreak/>
              <w:t>решения (статья 40 Федерального закона "О государственном контроле (надзоре) и муниципальном контроле в Росси</w:t>
            </w:r>
            <w:r>
              <w:t xml:space="preserve">йской Федерации") с использованием единого портала государственных и муниципальных услуг (функций), перейдя по ссылке </w:t>
            </w:r>
            <w:hyperlink r:id="rId9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2" w:name="P170"/>
      <w:bookmarkEnd w:id="2"/>
      <w:r>
        <w:t>&lt;*&gt;</w:t>
      </w:r>
      <w:r>
        <w:t xml:space="preserve"> Отметки размещаются после реализации указанных в них действий.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3" w:name="P171"/>
      <w:bookmarkEnd w:id="3"/>
      <w:r>
        <w:t>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4" w:name="P172"/>
      <w:bookmarkEnd w:id="4"/>
      <w:r>
        <w:t xml:space="preserve">&lt;2&gt; Статья 8 </w:t>
      </w:r>
      <w:r>
        <w:t>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5" w:name="P173"/>
      <w:bookmarkEnd w:id="5"/>
      <w:r>
        <w:t>&lt;3&gt; Статья 21 Федерального закона от 4 мая 2011 г. N 99-ФЗ</w:t>
      </w:r>
      <w:r>
        <w:t xml:space="preserve"> "О лицензировании отдельных видов деятельности".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6" w:name="P174"/>
      <w:bookmarkEnd w:id="6"/>
      <w:r>
        <w:t>&lt;4&gt; Статья 20.1 Федерального закона от 28 декабря 2009 г. N 381-ФЗ "Об основах государственного регулирования торговой деятельности в Российской Федерации".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2</w:t>
      </w:r>
    </w:p>
    <w:p w:rsidR="00462598" w:rsidRDefault="00F34FEC">
      <w:pPr>
        <w:pStyle w:val="ConsPlusNormal0"/>
        <w:jc w:val="right"/>
      </w:pPr>
      <w:r>
        <w:t>к приказу Минэкономразвития Р</w:t>
      </w:r>
      <w:r>
        <w:t>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решения</w:t>
      </w:r>
    </w:p>
    <w:p w:rsidR="00462598" w:rsidRDefault="00F34FEC">
      <w:pPr>
        <w:pStyle w:val="ConsPlusNormal0"/>
        <w:jc w:val="right"/>
      </w:pPr>
      <w:r>
        <w:t>о проведении мониторинговой закупки)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lastRenderedPageBreak/>
              <w:t>Отметка о размещении (дата и учетный номер) сведений о мониторинговой закупке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</w:t>
            </w:r>
            <w:r>
              <w:t>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контрольных (надзорных) мероприятий, в рам</w:t>
            </w:r>
            <w:r>
              <w:t>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согласовании или несогласовании (дата и реквизиты) проведения мониторинговой закупки с органами прокуратуры (при необходимости) </w:t>
            </w:r>
            <w:hyperlink w:anchor="P313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"/>
        <w:gridCol w:w="5295"/>
        <w:gridCol w:w="3402"/>
      </w:tblGrid>
      <w:tr w:rsidR="00462598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органа)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принятия решения)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7" w:name="P201"/>
            <w:bookmarkEnd w:id="7"/>
            <w:r>
              <w:t>Решение о проведении мониторинговой закупки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(плановой/внеплановой/плановой дистанционной/внеплановой дистанционной)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от "__" ___________ ____ г., ____ час. _____ мин. N _________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Решение принято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наименование должности, фамилия, имя, отчество (при наличии) руководителя (заместителя руководителя) контрольного (надзорного) органа или иного должностного лица контрольного (надзорного) органа, уполномоченного в соответствии с положением о в</w:t>
            </w:r>
            <w:r>
              <w:t>иде государственного контроля (надзора), муниципального контроля, положением о лицензировании вида деятельности (далее - положение о виде контроля) на принятие решений о проведении мониторинговой закупки)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2. Решение принято на основании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(пункт части 1</w:t>
            </w:r>
            <w:r>
              <w:t xml:space="preserve"> или часть 3 статьи 57 или пункт части 2 статьи 60 Федерального </w:t>
            </w:r>
            <w:r>
              <w:lastRenderedPageBreak/>
              <w:t>закона от 31 июля 2020 г. N 248-ФЗ "О государственном контроле (надзоре) и муниципальном контроле в Российской Федерации")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в связи с (выбрать нужное):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1) для пункта 1 части 1 статьи 57 Фе</w:t>
            </w:r>
            <w:r>
              <w:t xml:space="preserve">дерального закона от 31 июля 2020 г. N 248-ФЗ "О государственном контроле (надзоре) и муниципальном контроле в Российской Федерации" - сведения о причинении вреда (ущерба) или об угрозе причинения вреда (ущерба) охраняемым законом ценностям в соответствии </w:t>
            </w:r>
            <w:r>
              <w:t>с положениями статьи 60 Федерального закона от 31 июля 2020 г. N 248-ФЗ "О государственном контроле (надзоре) и муниципальном контроле в Российской Федерации";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для пункта 2 части 1 статьи 57 Федерального закона от 31 июля 2020 г. N 248-ФЗ "О государств</w:t>
            </w:r>
            <w:r>
              <w:t>енном контроле (надзоре) и муниципальном контроле в Российской Федерации" - ссылка на утвержденный ежегодный план проведения плановых контрольных (надзорных) мероприятий, содержащиеся в нем сведения о мониторинговой закупке;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3) для </w:t>
            </w:r>
            <w:r>
              <w:t>пункта 3 части 1 статьи 57 Федерального закона от 31 июля 2020 г. N 248-ФЗ "О государственном контроле (надзоре) и муниципальном контроле в Российской Федерации":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3.1) ссылка на поручение Президента Российской Федерации, приказ (распоряжение) контрольного </w:t>
            </w:r>
            <w:r>
              <w:t>(надзорного) органа об организации выполнения поручения Президента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3.2) ссылка на поручение Председателя Правительства Российской Федерации, приказ (распоряжение) контрольного (надзорного) органа об организации выполнени</w:t>
            </w:r>
            <w:r>
              <w:t>я поручения Председателя Правительства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3.3) ссылка на поручение Заместителя Председателя Правительства Российской Федерации о проведении контрольных (надзорных) мероприятий в отношении контролируемого лица, приказ (распо</w:t>
            </w:r>
            <w:r>
              <w:t>ряжение) контрольного (надзорного) органа об организации выполнения поручения Заместителя Председателя Правительства Российской Федерации (при наличии);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4) для пункта 4 части 1 статьи 57 Федерального закона от 31 июля 2020 г. N 248-ФЗ "О государственном к</w:t>
            </w:r>
            <w:r>
              <w:t>онтроле (надзоре) и муниципальном контроле в Российской Федерации" - ссылка на требование прокурора о проведении мониторинговой закупки в рамках надзора за исполнением законов, соблюдением прав и свобод человека и гражданина по поступившим в органы прокура</w:t>
            </w:r>
            <w:r>
              <w:t>туры материалам и обращениям;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5) для пункта 5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номер электронного паспорта контрольного (на</w:t>
            </w:r>
            <w:r>
              <w:t xml:space="preserve">дзорного) мероприятия </w:t>
            </w:r>
            <w:hyperlink w:anchor="P314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 xml:space="preserve">, в рамках которого </w:t>
            </w:r>
            <w:r>
              <w:t>было выдано предписание об устранении выявленных нарушений или ссылка на решение контрольного (надзорного) органа о выдаче предписания об устранении выявленных нарушений обязательных требований, ссылка на наступление срока указанного предписания исполнения</w:t>
            </w:r>
            <w:r>
              <w:t>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6) для пункта 6 части 1 статьи 57 Федерального закона от 31 июля 2020 г. N 248-ФЗ </w:t>
            </w:r>
            <w:r>
              <w:lastRenderedPageBreak/>
              <w:t>"О государственном контроле (надзоре) и муниципальном контроле в Российской Федерации" - ссылка на утвержденную программу проверок и указанное в ней событие, наступление к</w:t>
            </w:r>
            <w:r>
              <w:t>оторого влечет проведение мониторинговой закупки;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7) для пункта 7 части 1 статьи 57 Федерального закона от 31 июля 2020 г. N 248-ФЗ "О государственном контроле (надзоре) и муниципальном контроле в Российской Федерации" - источник сведений, изложение сведе</w:t>
            </w:r>
            <w:r>
              <w:t>ний, ссылка на утвержденные индикаторы риска нарушения обязательных требований;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8) для пункта 8 части 1 статьи 57 Федерального закона от 31 июля 2020 г. N 248-ФЗ "О государственном контроле (надзоре) и муниципальном контроле в Российской Федерации" - инфо</w:t>
            </w:r>
            <w:r>
              <w:t xml:space="preserve">рмация об отсутствии сведений о контролируемом лице в едином реестре уведомлений </w:t>
            </w:r>
            <w:hyperlink w:anchor="P315" w:tooltip="&lt;2&gt; Статья 8 Федерального закона от 26 декабря 2008 г. N 294-ФЗ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.">
              <w:r>
                <w:rPr>
                  <w:color w:val="0000FF"/>
                </w:rPr>
                <w:t>&lt;2&gt;</w:t>
              </w:r>
            </w:hyperlink>
            <w:r>
              <w:t xml:space="preserve">, реестре лицензий </w:t>
            </w:r>
            <w:hyperlink w:anchor="P316" w:tooltip="&lt;3&gt; Статья 21 Федерального закона от 4 мая 2011 г. N 99-ФЗ &quot;О лицензировании отдельных видов деятельности&quot;.">
              <w:r>
                <w:rPr>
                  <w:color w:val="0000FF"/>
                </w:rPr>
                <w:t>&lt;3&gt;</w:t>
              </w:r>
            </w:hyperlink>
            <w:r>
              <w:t>, в государственной</w:t>
            </w:r>
            <w:r>
              <w:t xml:space="preserve"> информационной системе мониторинга за оборотом товаров, подлежащих обязательной маркировке средствами идентификации </w:t>
            </w:r>
            <w:hyperlink w:anchor="P317" w:tooltip="&lt;4&gt; Статья 20.1 Федерального закона от 28 декабря 2009 г. N 381-ФЗ &quot;Об основах государственного регулирования торговой деятельности в Российской Федерации&quot;.">
              <w:r>
                <w:rPr>
                  <w:color w:val="0000FF"/>
                </w:rPr>
                <w:t>&lt;4&gt;</w:t>
              </w:r>
            </w:hyperlink>
            <w:r>
              <w:t>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9) для пункта 9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номер электронног</w:t>
            </w:r>
            <w:r>
              <w:t xml:space="preserve">о паспорта профилактического мероприятия </w:t>
            </w:r>
            <w:hyperlink w:anchor="P314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>,</w:t>
            </w:r>
            <w:r>
              <w:t xml:space="preserve">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10) для части 3 статьи 57 Федерального закона от 31 июля 2020 г. N 24</w:t>
            </w:r>
            <w:r>
              <w:t>8-ФЗ "О государственном контроле (надзоре) и муниципальном контроле в Российской Федерации" - поступившая от контролируемого лица информация об устранении нарушений обязательных требований, выявленных в рамках процедур периодического подтверждения соответс</w:t>
            </w:r>
            <w:r>
              <w:t>твия (компетентности), осуществляемых в рамках разрешительных режимов, предусматривающих бессрочный характер действия соответствующих разрешений;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11) для пункта 1 части 2 статьи 60 Федерального закона от 31 июля 2020 г. N 248-ФЗ "О государственном контрол</w:t>
            </w:r>
            <w:r>
              <w:t>е (надзоре) и муниципальном контроле в Российской Федерации" - сведения о возникновении чрезвычайных ситуаций природного и (или) техногенного характера, эпидемий, эпизоотий;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12) для пункта 2 части 2 статьи 60</w:t>
            </w:r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 - ссылка на поступившие материалы о произведенном при проведении проверки сообщения о преступлении или при проведении оп</w:t>
            </w:r>
            <w:r>
              <w:t>еративно-разыскных мероприятий изъятии продукции (товаров), оборудования (средств) для ее производства;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13) для пункта 3 части 2 статьи 60 Федерального закона от 31 июля 2020 г. N 248-ФЗ "О государственном контроле (надзоре) и муниципальном контроле в Рос</w:t>
            </w:r>
            <w:r>
              <w:t>сийской Федерации" - сведения об обращениях (заявлениях) граждан в связи с защитой (восстановлением) своих нарушенных прав;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14) для пункта 4 части 2 статьи 60 Федерального закона от 31 июля 2020 г. N 248-ФЗ "О государственном контроле (надзоре) и муниципа</w:t>
            </w:r>
            <w:r>
              <w:t xml:space="preserve">льном контроле в Российской </w:t>
            </w:r>
            <w:r>
              <w:lastRenderedPageBreak/>
              <w:t>Федерации" - сведения об обращениях (заявлениях) работников о нарушении работодателями их трудовых прав, связанных с полной или частичной невыплатой заработной платы свыше одного месяца;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15) для пункта 5 части 2 статьи 60 Федер</w:t>
            </w:r>
            <w:r>
              <w:t>ального закона от 31 июля 2020 г. N 248-ФЗ "О государственном контроле (надзоре) и муниципальном контроле в Российской Федерации" - источник сведений о распространении (предоставлении) в информационно-телекоммуникационной сети "Интернет" баз данных (их час</w:t>
            </w:r>
            <w:r>
              <w:t>тей), содержащих персональные данные;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16) для пункта 6 части 2 статьи 60 Федерального закона от 31 июля 2020 г. N 248-ФЗ "О государственном контроле (надзоре) и муниципальном контроле в Российской Федерации" - источник сведений о нарушении обязательных тр</w:t>
            </w:r>
            <w:r>
              <w:t>ебований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Мониторинговая закупка проводится в рамках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</w:t>
            </w:r>
            <w:r>
              <w:t>нного контроля (надзора), муниципального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Для проведения мониторинговой закупки уполномочены: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мониторинговой закупки)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К проведению мониторинговой закупки привлекаетс</w:t>
            </w:r>
            <w:r>
              <w:t>я (привлекаются):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специалистов);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экспертов с указанием сведений о статусе эксперта в реестре экспертов контрольного (надзорного) органа или наименование экспертной организации, с указанием реквизитов свидетельства об аккредита</w:t>
            </w:r>
            <w:r>
              <w:t>ции и наименования органа об аккредитации, выдавшего свидетельство об аккредитации)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Мониторинговая закупка проводится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 в соответствии с положением о виде контроля):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деятельность, действия (бездействие) гражд</w:t>
            </w:r>
            <w:r>
              <w:t xml:space="preserve">ан и организаций, в рамках которых должны соблюдаться обязательные требования, в том числе предъявляемые к </w:t>
            </w:r>
            <w:r>
              <w:lastRenderedPageBreak/>
              <w:t>гражданам и организациям, осуществляющим деятельность, действия (бездействие);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результаты деятельности граждан и организаций, в том числе продукци</w:t>
            </w:r>
            <w:r>
              <w:t>я (товары), работы и услуги, к которым предъявляются обязательные требования;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</w:t>
            </w:r>
            <w:r>
              <w:t>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(и) или п</w:t>
            </w:r>
            <w:r>
              <w:t>ользовании граждан или организаций, к которым предъявляются обязательные требования (производственные объекты)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7. Мониторинговая закупка проводится: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 (местоположение) места осуществления контролируемым лицом деятельности или адрес (мест</w:t>
            </w:r>
            <w:r>
              <w:t xml:space="preserve">оположение) нахождения иных объектов контроля, в отношении которых проводится мониторинговая закупка, для дистанционной мониторинговой закупки указывается использование почтовой связи, информационно-телекоммуникационных сетей, в том числе сети "Интернет", </w:t>
            </w:r>
            <w:r>
              <w:t>сетей связи для трансляции телеканалов и (или) радиоканалов, а также адрес доставки продукции (товаров), оказания работ и услуг).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540"/>
              <w:jc w:val="both"/>
            </w:pPr>
            <w:r>
              <w:t xml:space="preserve"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</w:t>
            </w:r>
            <w:r>
              <w:t>обязательным требованиям объекта контроля, в отношении которого проводится мониторинговая закупка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мониторинговой закупки совершаются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контрольные (надзорные) действия: 1</w:t>
            </w:r>
            <w:r>
              <w:t>) осмотр; 2) опрос; 3) эксперимент; 4) инструментальное обследование; 5) истребование документов; 6) испытание; 7) экспертиза).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Предметом мониторинговой закупки является: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соблюдение обязательных требований/соблюдение требований/исполнение решений: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ссылки на нормативные правовые акты и их структурные единицы, содержащие обязательные требования, соблюдение которых является предметом мониторинговой закупки;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2) </w:t>
            </w:r>
            <w:r>
              <w:t>ссылки на разрешительные документы и содержащиеся в них требования, соблюдение (реализация) которых является предметом мониторинговой закупки;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3) ссылки на документы, исполнение которых является необходимым в соответствии с законодательством Российской Фед</w:t>
            </w:r>
            <w:r>
              <w:t>ерации, и содержащиеся в них требования, соблюдение которых является предметом мониторинговой закупки;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4) ссылки на номера электронных паспортов контрольных (надзорных) мероприятий, в рамках которых были выданы предписания об устранении выявленных нарушени</w:t>
            </w:r>
            <w:r>
              <w:t>й, или ссылки на ранее принятые по результатам контрольных (надзорных) мероприятий решения (предписания), исполнение которых является предметом мониторинговой закупки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11. При проведении мониторинговой закупки применяются следующие проверочные листы: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</w:t>
            </w:r>
            <w:r>
              <w:t>зываются проверочные листы, их структурные единицы (если проверочный лист применяется не в полном объеме) с реквизитами актов, их утверждающих, либо указывается, что проверочные листы не применяются)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Мониторинговая закупка проводится в следующие сроки</w:t>
            </w:r>
            <w:r>
              <w:t>:</w:t>
            </w:r>
          </w:p>
          <w:p w:rsidR="00462598" w:rsidRDefault="00F34FEC">
            <w:pPr>
              <w:pStyle w:val="ConsPlusNormal0"/>
              <w:ind w:firstLine="283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(при необходимости указывается также часовой пояс) начала мониторинговой закупки, до наступления которых мониторинговая закупка не может быть начата, а также дата и время (при необходимости указывается также часовой пояс), до наст</w:t>
            </w:r>
            <w:r>
              <w:t>упления которых мониторинговая закупка должна быть завершена)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 лицом составляет не более: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(часы, минуты)</w:t>
            </w: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(рабочие дни, часы, минуты), в пределах которого осуществляется непосредственное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13. В целях проведения мониторинговой закупки контролируемому лицу необходимо представить следующие документы: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контролируемое лицо (гражданин, организация) и перечень документов, представление которых необходимо для оценки соблюдения обязательных требований)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14. Указание иных сведений...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иные сведения, предусмотренные положением о виде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иного должностного лица, принявшего решение о проведении мониторинговой закупки)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должностного лица, непосредственно подготовившего проект решения,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об ознакомлении или об отказе от ознакомления (дата и время) контролируемого л</w:t>
            </w:r>
            <w:r>
              <w:t xml:space="preserve">ица или его представителя с решением о проведении мониторинговой закупки </w:t>
            </w:r>
            <w:hyperlink w:anchor="P313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направлении решения в электронном виде (адрес электронной почты), в том числе через личный кабинет на специализированном электронном портале </w:t>
            </w:r>
            <w:hyperlink w:anchor="P313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(статья 40 Федерального закона "О государственном контроле (надзоре) и муниципальном контроле в Росси</w:t>
            </w:r>
            <w:r>
              <w:t xml:space="preserve">йской Федерации") с использованием единого портала государственных и муниципальных услуг (функций), перейдя по ссылке </w:t>
            </w:r>
            <w:hyperlink r:id="rId11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8" w:name="P313"/>
      <w:bookmarkEnd w:id="8"/>
      <w:r>
        <w:lastRenderedPageBreak/>
        <w:t>&lt;*&gt; О</w:t>
      </w:r>
      <w:r>
        <w:t>тметки размещаются после реализации указанных в них действий.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9" w:name="P314"/>
      <w:bookmarkEnd w:id="9"/>
      <w:r>
        <w:t>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10" w:name="P315"/>
      <w:bookmarkEnd w:id="10"/>
      <w:r>
        <w:t>&lt;2&gt; Статья 8</w:t>
      </w:r>
      <w:r>
        <w:t xml:space="preserve">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11" w:name="P316"/>
      <w:bookmarkEnd w:id="11"/>
      <w:r>
        <w:t>&lt;3&gt; Статья 21 Федерального закона от 4 мая 2011 г. N 99-Ф</w:t>
      </w:r>
      <w:r>
        <w:t>З "О лицензировании отдельных видов деятельности".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12" w:name="P317"/>
      <w:bookmarkEnd w:id="12"/>
      <w:r>
        <w:t>&lt;4&gt; Статья 20.1 Федерального закона от 28 декабря 2009 г. N 381-ФЗ "Об основах государственного регулирования торговой деятельности в Российской Федерации".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3</w:t>
      </w:r>
    </w:p>
    <w:p w:rsidR="00462598" w:rsidRDefault="00F34FEC">
      <w:pPr>
        <w:pStyle w:val="ConsPlusNormal0"/>
        <w:jc w:val="right"/>
      </w:pPr>
      <w:r>
        <w:t xml:space="preserve">к приказу Минэкономразвития </w:t>
      </w:r>
      <w:r>
        <w:t>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решения</w:t>
      </w:r>
    </w:p>
    <w:p w:rsidR="00462598" w:rsidRDefault="00F34FEC">
      <w:pPr>
        <w:pStyle w:val="ConsPlusNormal0"/>
        <w:jc w:val="right"/>
      </w:pPr>
      <w:r>
        <w:t>о проведении выборочного контроля)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размещении (дата и учетный номер) сведений о выборочном контроле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</w:t>
            </w:r>
            <w:r>
              <w:t>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согласовании или несогласовании (дата и реквизиты) проведения выборочного контроля с органами прокуратуры (при необходимости) </w:t>
            </w:r>
            <w:hyperlink w:anchor="P457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"/>
        <w:gridCol w:w="5280"/>
        <w:gridCol w:w="3402"/>
      </w:tblGrid>
      <w:tr w:rsidR="00462598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lastRenderedPageBreak/>
              <w:t>(указывается наименование контрольного (надзорного) органа)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принятия решения)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13" w:name="P344"/>
            <w:bookmarkEnd w:id="13"/>
            <w:r>
              <w:t>Решение о проведении выборочного контроля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(планового/внепланового)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от "__" ___________ ____ г., ____ час. _____ мин. N _________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Решение принято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наименование должности, фамилия, имя, отчество (при наличии) руководителя (заместителя руководителя) контрольного (надзорного) органа или иного должностного лица контрольного (надзорного) органа, уполномоченного в соответствии с положением о в</w:t>
            </w:r>
            <w:r>
              <w:t>иде государственного контроля (надзора), муниципального контроля, положением о лицензировании вида деятельности (далее - положение о виде контроля) на принятие решений о проведении выборочного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2. Решение принято на основании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(пункт части 1</w:t>
            </w:r>
            <w:r>
              <w:t xml:space="preserve"> или часть 3 статьи 57 или пункт части 2 статьи 60 Федерального закона от 31 июля 2020 г. N 248-ФЗ "О государственном контроле (надзоре) и муниципальном контроле в Российской Федерации")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связи с (выбрать нужное):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1) для пункта 1 части 1 статьи 57 Фе</w:t>
            </w:r>
            <w:r>
              <w:t xml:space="preserve">дерального закона от 31 июля 2020 г. N 248-ФЗ "О государственном контроле (надзоре) и муниципальном контроле в Российской Федерации" - сведения о причинении вреда (ущерба) или об угрозе причинения вреда (ущерба) охраняемым законом ценностям в соответствии </w:t>
            </w:r>
            <w:r>
              <w:t>с положениями статьи 60 Федерального закона от 31 июля 2020 г. N 248-ФЗ "О государственном контроле (надзоре) и муниципальном контроле в Российской Федерации";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для пункта 2 части 1 статьи 57 Федерального закона от 31 июля 2020 г. N 248-ФЗ "О государств</w:t>
            </w:r>
            <w:r>
              <w:t>енном контроле (надзоре) и муниципальном контроле в Российской Федерации" - ссылка на утвержденный ежегодный план проведения плановых контрольных (надзорных) мероприятий, содержащиеся в нем сведения о выборочном контроле;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3) для пункта 3 части 1 статьи 57</w:t>
            </w:r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3.1) ссылка на поручение Президента Российской Федерации, приказ (распоряжение) контрольного (надзорного) органа об организации выполнения поручения Президента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3.2) ссылка на поручение Председателя Правительства Российск</w:t>
            </w:r>
            <w:r>
              <w:t>ой Федерации, приказ (распоряжение) контрольного (надзорного) органа об организации выполнения поручения Председателя Правительства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3.3) ссылка на поручение Заместителя Председателя Правительства Российской Федерации о п</w:t>
            </w:r>
            <w:r>
              <w:t>роведении контрольных (надзорных) мероприятий в отношении контролируемого лица, приказ (распоряжение) контрольного (надзорного) органа об организации выполнения поручения Заместителя Председателя Правительства Российской Федерации (при наличии);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4) для пу</w:t>
            </w:r>
            <w:r>
              <w:t>нкта 4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требование прокурора о проведении выборочного контроля в рамках надзора за исполнени</w:t>
            </w:r>
            <w:r>
              <w:t>ем законов, соблюдением прав и свобод человека и гражданина по поступившим в органы прокуратуры материалам и обращениям;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5) для пункта 5 части 1 статьи 57 Федерального закона от 31 июля 2020 г. N 248-ФЗ "О государственном контроле (надзоре) и муниципально</w:t>
            </w:r>
            <w:r>
              <w:t xml:space="preserve">м контроле в Российской Федерации" - ссылка на номер электронного паспорта контрольного (надзорного) мероприятия </w:t>
            </w:r>
            <w:hyperlink w:anchor="P458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>, в рамках которого было выдано предписание об устранении выявленных нарушений, или ссылка на решение контрольного (надзорного) органа о выдаче предписания об устранении выявленных нару</w:t>
            </w:r>
            <w:r>
              <w:t>шений обязательных требований, ссылка на наступление срока указанного предписания исполнения;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6) для пункта 6 части 1 статьи 57 Федерального закона от 31 июля 2020 г. N 248-ФЗ "О государственном контроле (надзоре) и муниципальном контроле в Российской Фед</w:t>
            </w:r>
            <w:r>
              <w:t>ерации" - ссылка на утвержденную программу проверок и указанное в ней событие, наступление которого влечет проведение выборочного контроля;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7) для пункта 7 части 1 статьи 57 Федерального закона от 31 июля 2020 г. N 248-ФЗ "О государственном контроле (надз</w:t>
            </w:r>
            <w:r>
              <w:t>оре) и муниципальном контроле в Российской Федерации" - источник сведений, изложение сведений, ссылка на утвержденные индикаторы риска нарушения обязательных требований;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8) для пункта 8 части 1 статьи 57 Федерального закона от 31 июля 2020 г. N 248-ФЗ "О </w:t>
            </w:r>
            <w:r>
              <w:t xml:space="preserve">государственном контроле (надзоре) и муниципальном контроле в Российской Федерации" - информация об отсутствии сведений о контролируемом лице в едином реестре уведомлений </w:t>
            </w:r>
            <w:hyperlink w:anchor="P459" w:tooltip="&lt;2&gt; Статья 8 Федерального закона от 26 декабря 2008 г. N 294-ФЗ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.">
              <w:r>
                <w:rPr>
                  <w:color w:val="0000FF"/>
                </w:rPr>
                <w:t>&lt;2&gt;</w:t>
              </w:r>
            </w:hyperlink>
            <w:r>
              <w:t xml:space="preserve">, в реестре лицензий </w:t>
            </w:r>
            <w:hyperlink w:anchor="P460" w:tooltip="&lt;3&gt; Статья 21 Федерального закона от 4 мая 2011 г. N 99-ФЗ &quot;О лицензировании отдельных видов деятельности&quot;.">
              <w:r>
                <w:rPr>
                  <w:color w:val="0000FF"/>
                </w:rPr>
                <w:t>&lt;3&gt;</w:t>
              </w:r>
            </w:hyperlink>
            <w:r>
              <w:t xml:space="preserve">, в государственной информационной системе мониторинга за оборотом товаров, подлежащих обязательной маркировке средствами идентификации </w:t>
            </w:r>
            <w:hyperlink w:anchor="P461" w:tooltip="&lt;4&gt; Статья 20.1 Федерального закона от 28 декабря 2009 г. N 381-ФЗ &quot;Об основах государственного регулирования торговой деятельности в Российской Федерации&quot;.">
              <w:r>
                <w:rPr>
                  <w:color w:val="0000FF"/>
                </w:rPr>
                <w:t>&lt;4&gt;</w:t>
              </w:r>
            </w:hyperlink>
            <w:r>
              <w:t>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9) для пункта 9 части 1 статьи 57 Федерального закона от 31 июля 2020 г. N 248-ФЗ "О государственном контр</w:t>
            </w:r>
            <w:r>
              <w:t xml:space="preserve">оле (надзоре) и муниципальном контроле в Российской Федерации" - ссылка на номер электронного паспорта профилактического мероприятия </w:t>
            </w:r>
            <w:hyperlink w:anchor="P458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 xml:space="preserve">, в рамках которого сформирован акт о невозможности проведения </w:t>
            </w:r>
            <w:r>
              <w:lastRenderedPageBreak/>
              <w:t>обязательного профилактического визита, или ссылка на акт о невозможности проведения обязательного про</w:t>
            </w:r>
            <w:r>
              <w:t>филактического визита;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10) для части 3 статьи 57 Федерального закона от 31 июля 2020 г. N 248-ФЗ "О государственном контроле (надзоре) и муниципальном контроле в Российской Федерации" - поступившая от контролируемого лица информация об устранении нарушени</w:t>
            </w:r>
            <w:r>
              <w:t>й обязательных требований, выявленных в рамках процедур периодического подтверждения соответствия (компетентности), осуществляемых в рамках разрешительных режимов, предусматривающих бессрочный характер действия соответствующих разрешений;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11) для пункта 1</w:t>
            </w:r>
            <w:r>
              <w:t xml:space="preserve"> части 2 статьи 60 Федерального закона от 31 июля 2020 г. N 248-ФЗ "О государственном контроле (надзоре) и муниципальном контроле в Российской Федерации" - сведения о возникновении чрезвычайных ситуаций природного и (или) техногенного характера, эпидемий, </w:t>
            </w:r>
            <w:r>
              <w:t>эпизоотий;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12) для пункта 2 части 2 статьи 60 Федерального закона от 31 июля 2020 г. N 248-ФЗ "О государственном контроле (надзоре) и муниципальном контроле в Российской Федерации"</w:t>
            </w:r>
            <w:r>
              <w:t xml:space="preserve"> - ссылка на поступившие материалы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ее производства;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13) для пункта 3 части 2 стать</w:t>
            </w:r>
            <w:r>
              <w:t>и 60 Федерального закона от 31 июля 2020 г. N 248-ФЗ "О государственном контроле (надзоре) и муниципальном контроле в Российской Федерации" - сведения об обращениях (заявлениях) граждан в связи с защитой (восстановлением) своих нарушенных прав;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14) для пу</w:t>
            </w:r>
            <w:r>
              <w:t>нкта 4 части 2 статьи 60 Федерального закона от 31 июля 2020 г. N 248-ФЗ "О государственном контроле (надзоре) и муниципальном контроле в Российской Федерации" - сведения об обращениях (заявлениях) работников о нарушении работодателями их трудовых прав, св</w:t>
            </w:r>
            <w:r>
              <w:t>язанных с полной или частичной невыплатой заработной платы свыше одного месяца;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15) для пункта 5 части 2 статьи 60 Федерального закона от 31 июля 2020 г. N 248-ФЗ "О государственном контроле (надзоре) и муниципальном контроле в Российской Федерации" - ист</w:t>
            </w:r>
            <w:r>
              <w:t>очник сведений о распространении (предоставлении) в информационно-телекоммуникационной сети "Интернет" баз данных (их частей), содержащих персональные данные;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16) для пункта 6 части 2 статьи 60 Федерального закона от 31 июля 2020 г. N 248-ФЗ "О государств</w:t>
            </w:r>
            <w:r>
              <w:t>енном контроле (надзоре) и муниципальном контроле в Российской Федерации" - источник сведений о нарушении обязательных требований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Выборочный контроль проводится в рамках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</w:t>
            </w:r>
            <w:r>
              <w:t>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4. Для проведения выборочного контроля уполномочены: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выборочного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К проведению выборочного контроля привлекается (п</w:t>
            </w:r>
            <w:r>
              <w:t>ривлекаются):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специалистов);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экспертов с указанием сведений о статусе эксперта в реестре экспертов контрольного (надзорного) органа или наименование экспертной организации, с указанием реквизитов свидетельства об аккредита</w:t>
            </w:r>
            <w:r>
              <w:t>ции и наименования органа по аккредитации, выдавшего свидетельство об аккредитации)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Выборочный контроль проводится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 в соответствии с положением о виде контроля):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1) деятельность, действия (бездействие) граждан </w:t>
            </w:r>
            <w:r>
              <w:t>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результаты деятельности граждан и организаций, в том числе продукция (</w:t>
            </w:r>
            <w:r>
              <w:t>товары), работы и услуги, к которым предъявляются обязательные требования;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</w:t>
            </w:r>
            <w:r>
              <w:t xml:space="preserve">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(и) или пользовании граждан или организаций, к которым предъявляются обязательные требо</w:t>
            </w:r>
            <w:r>
              <w:t>вания (производственные объекты)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Выборочный контроль проводится по адресу (местоположению):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 (местоположение) места осуществления контролируемым лицом деятельности или адрес (местоположение) нахождения иных объектов контроля, в отнош</w:t>
            </w:r>
            <w:r>
              <w:t>ении которых проводится выборочный контроль)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фамилия, имя, отчество (при наличии) гражданина или наименование </w:t>
            </w:r>
            <w:r>
              <w:lastRenderedPageBreak/>
              <w:t xml:space="preserve">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</w:t>
            </w:r>
            <w:r>
              <w:t>обязательным требованиям объекта контроля, в отношении которого проводится выборочный контроль)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9. При проведении выборочного контроля совершаются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контрольные (надзорные) действия: 1) ос</w:t>
            </w:r>
            <w:r>
              <w:t>мотр; 2) получение письменных объяснений; 3) истребование документов; 4) отбор проб (образцов); 5) инструментальное обследование; 6) испытание; 7) экспертиза)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Предметом выборочного контроля является: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соблюдение обязательных требований/соблюдение требований/исполнение решений: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ссылки на нормативные правовые акты и их структурные единицы, содержащие обязательные требования, соблюдение которых является предметом выборочного контроля;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сс</w:t>
            </w:r>
            <w:r>
              <w:t>ылки на разрешительные документы и содержащиеся в них требования, соблюдение (реализация) которых является предметом выборочного контроля;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ссылки на документы, исполнение которых является необходимым в соответствии с законодательством Российской Федерац</w:t>
            </w:r>
            <w:r>
              <w:t>ии, и содержащиеся в них требования, соблюдение которых является предметом выборочного контроля;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4) ссылки на номера электронных паспортов контрольных (надзорных) мероприятий, в рамках которых были выданы предписания об устранении выявленных нарушений, или</w:t>
            </w:r>
            <w:r>
              <w:t xml:space="preserve"> ссылки на ранее принятые по результатам контрольных (надзорных) мероприятий решения (предписания), исполнение которых является предметом выборочного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При проведении выборочного контроля применяются следующие проверочные листы: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</w:t>
            </w:r>
            <w:r>
              <w:t>проверочные листы, их структурные единицы (если проверочный лист применяется не в полном объеме) с реквизитами актов, их утверждающих, либо указывается, что проверочные листы не применяются)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6"/>
              <w:gridCol w:w="101"/>
              <w:gridCol w:w="8689"/>
              <w:gridCol w:w="101"/>
            </w:tblGrid>
            <w:tr w:rsidR="0046259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598" w:rsidRDefault="00462598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598" w:rsidRDefault="00462598">
                  <w:pPr>
                    <w:pStyle w:val="ConsPlusNormal0"/>
                  </w:pPr>
                </w:p>
              </w:tc>
              <w:tc>
                <w:tcPr>
                  <w:tcW w:w="9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462598" w:rsidRDefault="00F34FEC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462598" w:rsidRDefault="00F34FEC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Нумерация пунктов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598" w:rsidRDefault="00462598">
                  <w:pPr>
                    <w:pStyle w:val="ConsPlusNormal0"/>
                  </w:pPr>
                </w:p>
              </w:tc>
            </w:tr>
          </w:tbl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Выборочный контроль проводится в следующие сроки:</w:t>
            </w:r>
          </w:p>
          <w:p w:rsidR="00462598" w:rsidRDefault="00F34FEC">
            <w:pPr>
              <w:pStyle w:val="ConsPlusNormal0"/>
              <w:ind w:firstLine="283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дата и время (при необходимости также указывается часовой пояс) начала выборочного контроля, до наступления которых выборочный контроль не </w:t>
            </w:r>
            <w:r>
              <w:lastRenderedPageBreak/>
              <w:t>может быть начат, а также дата и время (при необходимости также указывается часовой пояс), до наступлени</w:t>
            </w:r>
            <w:r>
              <w:t>я которых выборочный контроль должен быть закончен)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Срок непосредственного взаимодействия с контролируемым лицом составляет не более: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(часы, минуты), в пределах которого осуществляется непосредственное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В целях проведения выборочного контроля контролируемому лицу необходимо представить следующие документы: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</w:t>
            </w:r>
            <w:r>
              <w:t>тся контролируемое лицо (гражданин, организация) и перечень документов, представление которых необходимо для проведения выборочного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13. Указание иных сведений...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иные сведения, предусмотренные положением о виде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иного должностного лица, принявшего решение о проведении выборочного контроля)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должностного лица, непосредственно подготовившего проект решения,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об ознакомлении или об отказе от ознакомления (дата и время) </w:t>
            </w:r>
            <w:r>
              <w:lastRenderedPageBreak/>
              <w:t>контролируемого л</w:t>
            </w:r>
            <w:r>
              <w:t xml:space="preserve">ица или его представителя с решением о проведении выборочного контроля </w:t>
            </w:r>
            <w:hyperlink w:anchor="P457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направлении решения в электронном виде (адрес электронной почты), в то</w:t>
            </w:r>
            <w:r>
              <w:t xml:space="preserve">м числе через личный кабинет на специализированном электронном портале </w:t>
            </w:r>
            <w:hyperlink w:anchor="P457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(статья 40 Федерального закона "О государственном контроле (надзоре) и муниципальном контроле в Росси</w:t>
            </w:r>
            <w:r>
              <w:t xml:space="preserve">йской Федерации") с использованием единого портала государственных и муниципальных услуг (функций), перейдя по ссылке </w:t>
            </w:r>
            <w:hyperlink r:id="rId12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14" w:name="P457"/>
      <w:bookmarkEnd w:id="14"/>
      <w:r>
        <w:t>&lt;*&gt;</w:t>
      </w:r>
      <w:r>
        <w:t xml:space="preserve"> Отметки размещаются после реализации указанных в них действий.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15" w:name="P458"/>
      <w:bookmarkEnd w:id="15"/>
      <w:r>
        <w:t>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16" w:name="P459"/>
      <w:bookmarkEnd w:id="16"/>
      <w:r>
        <w:t>&lt;2&gt; Статья 8</w:t>
      </w:r>
      <w:r>
        <w:t xml:space="preserve">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17" w:name="P460"/>
      <w:bookmarkEnd w:id="17"/>
      <w:r>
        <w:t>&lt;3&gt; Статья 21 Федерального закона от 4 мая 2011 г. N 99-Ф</w:t>
      </w:r>
      <w:r>
        <w:t>З "О лицензировании отдельных видов деятельности".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18" w:name="P461"/>
      <w:bookmarkEnd w:id="18"/>
      <w:r>
        <w:t>&lt;4&gt; Статья 20.1 Федерального закона от 28 декабря 2009 г. N 381-ФЗ "Об основах государственного регулирования торговой деятельности в Российской Федерации".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4</w:t>
      </w:r>
    </w:p>
    <w:p w:rsidR="00462598" w:rsidRDefault="00F34FEC">
      <w:pPr>
        <w:pStyle w:val="ConsPlusNormal0"/>
        <w:jc w:val="right"/>
      </w:pPr>
      <w:r>
        <w:t xml:space="preserve">к приказу Минэкономразвития </w:t>
      </w:r>
      <w:r>
        <w:t>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решения</w:t>
      </w:r>
    </w:p>
    <w:p w:rsidR="00462598" w:rsidRDefault="00F34FEC">
      <w:pPr>
        <w:pStyle w:val="ConsPlusNormal0"/>
        <w:jc w:val="right"/>
      </w:pPr>
      <w:r>
        <w:t>о проведении инспекционного визита)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</w:pPr>
            <w:r>
              <w:t>Отметка о размещении (дата и учетный номер) сведений об инспекционном визите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</w:t>
            </w:r>
            <w:r>
              <w:t>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согласовании или несогласовании (дата и реквизиты) проведения инспекционного визита с органами прокуратуры (при необходимости) </w:t>
            </w:r>
            <w:hyperlink w:anchor="P597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"/>
        <w:gridCol w:w="5295"/>
        <w:gridCol w:w="3402"/>
      </w:tblGrid>
      <w:tr w:rsidR="00462598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органа)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принятия решения)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19" w:name="P488"/>
            <w:bookmarkEnd w:id="19"/>
            <w:r>
              <w:t>Решение о проведении инспекционного визита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(планового/внепланового)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от "__" ___________ ____ г., ____ час. _____ мин. N _________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Решение принято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(указывается наименование должности, фамилия, имя, отчество (при наличии) руководителя (заместителя руководителя) контрольного (надзорного) органа или иного должностного лица контрольного (надзорного) органа, уполномоченного в </w:t>
            </w:r>
            <w:r>
              <w:lastRenderedPageBreak/>
              <w:t>соответствии с положением о в</w:t>
            </w:r>
            <w:r>
              <w:t>иде государственного контроля (надзора), муниципального контроля, положением о лицензировании вида деятельности (далее - положение о виде контроля) на принятие решений о проведении инспекционного визита)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2. Решение принято на основании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(пункт части 1</w:t>
            </w:r>
            <w:r>
              <w:t xml:space="preserve"> или часть 3 статьи 57 или пункт части 2 статьи 60 Федерального закона от 31 июля 2020 г. N 248-ФЗ "О государственном контроле (надзоре) и муниципальном контроле в Российской Федерации")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связи с (выбрать нужное):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1) для пункта 1 части 1 статьи 57 Фе</w:t>
            </w:r>
            <w:r>
              <w:t xml:space="preserve">дерального закона от 31 июля 2020 г. N 248-ФЗ "О государственном контроле (надзоре) и муниципальном контроле в Российской Федерации" - сведения о причинении вреда (ущерба) или об угрозе причинения вреда (ущерба) охраняемым законом ценностям в соответствии </w:t>
            </w:r>
            <w:r>
              <w:t>с положениями статьи 60 Федерального закона от 31 июля 2020 г. N 248-ФЗ "О государственном контроле (надзоре) и муниципальном контроле в Российской Федерации";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для пункта 2 части 1 статьи 57 Федерального закона от 31 июля 2020 г. N 248-ФЗ "О государств</w:t>
            </w:r>
            <w:r>
              <w:t>енном контроле (надзоре) и муниципальном контроле в Российской Федерации" - ссылка на утвержденный ежегодный план проведения плановых контрольных (надзорных) мероприятий, содержащиеся в нем сведения об инспекционном визите;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3) для </w:t>
            </w:r>
            <w:r>
              <w:t>пункта 3 части 1 статьи 57 Федерального закона от 31 июля 2020 г. N 248-ФЗ "О государственном контроле (надзоре) и муниципальном контроле в Российской Федерации":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3.1) ссылка на поручение Президента Российской Федерации, приказ (распоряжение) контрольного </w:t>
            </w:r>
            <w:r>
              <w:t>(надзорного) органа об организации выполнения поручения Президента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3.2) ссылка на поручение Председателя Правительства Российской Федерации, приказ (распоряжение) контрольного (надзорного) органа об организации выполнени</w:t>
            </w:r>
            <w:r>
              <w:t>я поручения Председателя Правительства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3.3) ссылка на поручение Заместителя Председателя Правительства Российской Федерации о проведении контрольных (надзорных) мероприятий в отношении контролируемого лица, приказ (распо</w:t>
            </w:r>
            <w:r>
              <w:t>ряжение) контрольного (надзорного) органа об организации выполнения поручения Заместителя Председателя Правительства Российской Федерации (при наличии);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4) для пункта 4 части 1 статьи 57 Федерального закона от 31 июля 2020 г. N 248-ФЗ "О государственном к</w:t>
            </w:r>
            <w:r>
              <w:t>онтроле (надзоре) и муниципальном контроле в Российской Федерации" - ссылка на требование прокурора о проведении инспекционного визита в рамках надзора за исполнением законов, соблюдением прав и свобод человека и гражданина по поступившим в органы прокурат</w:t>
            </w:r>
            <w:r>
              <w:t>уры материалам и обращениям;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5) для пункта 5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номер электронного паспорта контрольного (над</w:t>
            </w:r>
            <w:r>
              <w:t xml:space="preserve">зорного) мероприятия </w:t>
            </w:r>
            <w:hyperlink w:anchor="P598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>, в рамках которого б</w:t>
            </w:r>
            <w:r>
              <w:t>ыло выдано предписание об устранении выявленных нарушений, или ссылка на решение контрольного (надзорного) органа о выдаче предписания об устранении выявленных нарушений обязательных требований, ссылка на наступление срока указанного предписания исполнения</w:t>
            </w:r>
            <w:r>
              <w:t>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6) для пункта 6 части 1 статьи 57 Федерального закона от 31 июля 2020 г. N 248-ФЗ "О государственном контроле (надзоре) и муниципальном контроле в Российской Федерации"</w:t>
            </w:r>
            <w:r>
              <w:t xml:space="preserve"> - ссылка на утвержденную программу проверок и указанное в ней событие, наступление которого влечет проведение инспекционного визита;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7) для пункта 7 части 1 статьи 57 Федерального закона от 31 июля 2020 г. N 248-ФЗ "О государственном контроле (надзоре) и</w:t>
            </w:r>
            <w:r>
              <w:t xml:space="preserve"> муниципальном контроле в Российской Федерации" - источник сведений, изложение сведений, ссылка на утвержденные индикаторы риска нарушения обязательных требований;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8) для пункта 8 части 1 статьи 57 Федерального закона от 31 июля 2020 г. N 248-ФЗ "О госуда</w:t>
            </w:r>
            <w:r>
              <w:t xml:space="preserve">рственном контроле (надзоре) и муниципальном контроле в Российской Федерации" - информация об отсутствии сведений о контролируемом лице в едином реестре уведомлений </w:t>
            </w:r>
            <w:hyperlink w:anchor="P599" w:tooltip="&lt;2&gt; Статья 8 Федерального закона от 26 декабря 2008 г. N 294-ФЗ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.">
              <w:r>
                <w:rPr>
                  <w:color w:val="0000FF"/>
                </w:rPr>
                <w:t>&lt;2&gt;</w:t>
              </w:r>
            </w:hyperlink>
            <w:r>
              <w:t xml:space="preserve">, в реестре лицензий </w:t>
            </w:r>
            <w:hyperlink w:anchor="P600" w:tooltip="&lt;3&gt; Статья 21 Федерального закона от 4 мая 2011 г. N 99-ФЗ &quot;О лицензировании отдельных видов деятельности&quot;.">
              <w:r>
                <w:rPr>
                  <w:color w:val="0000FF"/>
                </w:rPr>
                <w:t>&lt;3&gt;</w:t>
              </w:r>
            </w:hyperlink>
            <w:r>
              <w:t xml:space="preserve">, в государственной информационной системе мониторинга за оборотом товаров, подлежащих обязательной маркировке средствами идентификации </w:t>
            </w:r>
            <w:hyperlink w:anchor="P601" w:tooltip="&lt;4&gt; Статья 20.1 Федерального закона от 28 декабря 2009 г. N 381-ФЗ &quot;Об основах государственного регулирования торговой деятельности в Российской Федерации&quot;.">
              <w:r>
                <w:rPr>
                  <w:color w:val="0000FF"/>
                </w:rPr>
                <w:t>&lt;4&gt;</w:t>
              </w:r>
            </w:hyperlink>
            <w:r>
              <w:t>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9) для пункта 9 части 1 статьи 57 Федерального закона от 31 июля 2020 г. N 248-ФЗ "О государственном контроле (н</w:t>
            </w:r>
            <w:r>
              <w:t xml:space="preserve">адзоре) и муниципальном контроле в Российской Федерации" - ссылка на номер электронного паспорта профилактического мероприятия </w:t>
            </w:r>
            <w:hyperlink w:anchor="P598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>, в рамках которого сформирован акт о невозможности проведения обязательного профилактического визита, или ссылка на акт о невозможности проведения обязательного профилакт</w:t>
            </w:r>
            <w:r>
              <w:t>ического визита;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10) для части 3 статьи 57 Федерального закона от 31 июля 2020 г. N 248-ФЗ "О государственном контроле (надзоре) и муниципальном контроле в Российской Федерации" - поступившая от контролируемого лица информация об устранении нарушений обяз</w:t>
            </w:r>
            <w:r>
              <w:t>ательных требований, выявленных в рамках процедур периодического подтверждения соответствия (компетентности), осуществляемых в рамках разрешительных режимов, предусматривающих бессрочный характер действия разрешений;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11) для пункта 1 части 2 статьи 60 Фед</w:t>
            </w:r>
            <w:r>
              <w:t>ерального закона от 31 июля 2020 г. N 248-ФЗ "О государственном контроле (надзоре) и муниципальном контроле в Российской Федерации" - сведения о возникновении чрезвычайных ситуаций природного и (или) техногенного характера, эпидемий, эпизоотий;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12) для </w:t>
            </w:r>
            <w:r>
              <w:t>пункта 2 части 2 статьи 60 Федерального закона от 31 июля 2020 г. N 248-ФЗ "О государственном контроле (надзоре) и муниципальном контроле в Российской Федерации" - ссылка на поступившие материалы о произведенном при проведении проверки сообщения о преступл</w:t>
            </w:r>
            <w:r>
              <w:t xml:space="preserve">ении или при проведении оперативно-разыскных мероприятий изъятии продукции (товаров), оборудования (средств) для ее </w:t>
            </w:r>
            <w:r>
              <w:lastRenderedPageBreak/>
              <w:t>производства;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13) для пункта 3 части 2 статьи 60 Федерального закона от 31 июля 2020 г. N 248-ФЗ "О государственном контроле (надзоре) и му</w:t>
            </w:r>
            <w:r>
              <w:t>ниципальном контроле в Российской Федерации" - сведения об обращениях (заявлениях) граждан в связи с защитой (восстановлением) своих нарушенных прав;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14) для пункта 4 части 2 статьи 60 Федерального закона от 31 июля 2020 г. N 248-ФЗ "О государственном кон</w:t>
            </w:r>
            <w:r>
              <w:t>троле (надзоре) и муниципальном контроле в Российской Федерации" - сведения об обращениях (заявлениях) работников о нарушении работодателями их трудовых прав, связанных с полной или частичной невыплатой заработной платы свыше одного месяца;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15) для пункта</w:t>
            </w:r>
            <w:r>
              <w:t xml:space="preserve"> 5 части 2 статьи 60 Федерального закона от 31 июля 2020 г. N 248-ФЗ "О государственном контроле (надзоре) и муниципальном контроле в Российской Федерации" - источник сведений о распространении (предоставлении) в информационно-телекоммуникационной сети "Ин</w:t>
            </w:r>
            <w:r>
              <w:t>тернет" баз данных (их частей), содержащих персональные данные;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16) для пункта 6 части 2 статьи 60 Федерального закона от 31 июля 2020 г. N 248-ФЗ "О государственном контроле (надзоре) и муниципальном контроле в Российской Федерации" - источник сведений о</w:t>
            </w:r>
            <w:r>
              <w:t xml:space="preserve"> нарушении обязательных требований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Инспекционный визит проводится в рамках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</w:t>
            </w:r>
            <w:r>
              <w:t>ионального государственного контроля (надзора), муниципального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На проведение инспекционного визита уполномочены: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инспекционного визита)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5. К проведению инспекционного визита привлекается </w:t>
            </w:r>
            <w:r>
              <w:t>(привлекаются):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специалистов)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Инспекционный визит проводится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 в соответствии с положением о виде контроля: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результаты деятельност</w:t>
            </w:r>
            <w:r>
              <w:t>и граждан и организаций, в том числе продукция (товары), работы и услуги, к которым предъявляются обязательные требования;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здания, помещения, сооружения, линейные объекты, территории, включая водные, земельные и лесные участки, оборудование, устройства,</w:t>
            </w:r>
            <w:r>
              <w:t xml:space="preserve">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</w:t>
            </w:r>
            <w:r>
              <w:t>объекты, не находящиеся во владении (и) или пользовании граждан или организаций, к которым предъявляются обязательные требования (производственные объекты)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7. Инспекционный визит проводится по адресу (местоположению):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адрес (местоположение) </w:t>
            </w:r>
            <w:r>
              <w:t>места осуществления контролируемым лицом деятельности или адрес (местоположение) нахождения иных объектов контроля, в отношении которых проводится инспекционный визит)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</w:t>
            </w:r>
            <w:r>
              <w:t>обязательным требованиям объекта контроля, в отношении которого проводится инспекционный визит)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инспекционного визита совершаются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контрольные (надзорные) действия: 1) о</w:t>
            </w:r>
            <w:r>
              <w:t>смотр; 2) опрос; 3) получение письменных объяснений; 4) инструментальное обследование; 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</w:t>
            </w:r>
            <w:r>
              <w:t>го филиалов, представительств, обособленных структурных подразделений) либо объекта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Предметом инспекционного визита является: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соблюдение обязательных требований/соблюдение требований/исполнение решений: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ссылки на нормативные правовые акты и их структурные единицы, содержащие обязательные требования, соблюдение которых является предметом инспекционного визита;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2) ссылки на разрешительные документы и содержащиеся в них требования, </w:t>
            </w:r>
            <w:r>
              <w:lastRenderedPageBreak/>
              <w:t>соблюдение (реализация)</w:t>
            </w:r>
            <w:r>
              <w:t xml:space="preserve"> которых является предметом инспекционного визита;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ссылки на документы, исполнение которых является необходимым в соответствии с законодательством Российской Федерации, и содержащиеся в них требования, соблюдение которых является предметом инспекционног</w:t>
            </w:r>
            <w:r>
              <w:t>о визита;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4) ссылки на номера электронных паспортов контрольных (надзорных) мероприятий, в рамках которых были выданы предписания об устранении выявленных нарушений, или ссылка на ранее принятые по результатам контрольных (надзорных) мероприятий решения (п</w:t>
            </w:r>
            <w:r>
              <w:t>редписания), исполнение которых является предметом инспекционного визита)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11. При проведении инспекционного визита применяются следующие проверочные листы: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проверочные листы, их структурные единицы (если проверочный лист применяется не в пол</w:t>
            </w:r>
            <w:r>
              <w:t>ном объеме) с реквизитами актов, их утверждающих, либо указывается, что проверочные листы не применяются)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Инспекционный визит проводится в следующие сроки:</w:t>
            </w:r>
          </w:p>
          <w:p w:rsidR="00462598" w:rsidRDefault="00F34FEC">
            <w:pPr>
              <w:pStyle w:val="ConsPlusNormal0"/>
              <w:ind w:firstLine="283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</w:pPr>
            <w:r>
              <w:t>по "__"</w:t>
            </w:r>
            <w:r>
              <w:t xml:space="preserve">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(при необходимости указывается также часовой пояс) начала инспекционного визита, ранее наступления которых инспекционный визит не может быть начат, а также дата и время (при необходимост</w:t>
            </w:r>
            <w:r>
              <w:t>и указывается также часовой пояс), до наступления которых инспекционный визит должен быть закончен)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 лицом составляет не более: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(часы, минуты), в пределах которого</w:t>
            </w:r>
            <w:r>
              <w:t xml:space="preserve"> осуществляется непосредственное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13. В целях проведения инспекционного визита контролируемому лицу необходимо представить следующие документы: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контролируемое лицо (гражданин, организация) и перечень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</w:t>
            </w:r>
            <w:r>
              <w:t>собленных структурных подразделений) либо объекта контроля и представление которых необходимо для проведения инспекционного визита)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14. Указание иных сведений...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иные сведения, предусмотренные положением о виде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иного должностного лица, принявшего решение о проведении контрольного (надзорного) мероприятия)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должностного лица, непосредственно подготовившего проект решения,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об ознакомлении или об отказе от ознакомления (дата и время) контролируемого лица или его представителя с решением о проведении инспекционного визита </w:t>
            </w:r>
            <w:hyperlink w:anchor="P597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направлении решения в электронном виде (адрес электронной почты), в том числе через личный кабинет на специализированном электронном портале </w:t>
            </w:r>
            <w:hyperlink w:anchor="P597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(статья 40 Федерального закона "</w:t>
            </w:r>
            <w:r>
              <w:t xml:space="preserve">О государственном контроле (надзоре) и муниципальном контроле в Российской Федерации") с использованием единого портала государственных и муниципальных услуг (функций), перейдя по ссылке </w:t>
            </w:r>
            <w:hyperlink r:id="rId13">
              <w:r>
                <w:rPr>
                  <w:color w:val="0000FF"/>
                </w:rPr>
                <w:t>https://knd.gosuslugi.ru</w:t>
              </w:r>
              <w:r>
                <w:rPr>
                  <w:color w:val="0000FF"/>
                </w:rPr>
                <w:t>/</w:t>
              </w:r>
            </w:hyperlink>
            <w:r>
              <w:t xml:space="preserve"> или с помощью QR-кода:</w:t>
            </w:r>
          </w:p>
        </w:tc>
      </w:tr>
      <w:tr w:rsidR="00462598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20" w:name="P597"/>
      <w:bookmarkEnd w:id="20"/>
      <w:r>
        <w:t>&lt;*&gt; Отметки размещаются после реализации указанных в них действий.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21" w:name="P598"/>
      <w:bookmarkEnd w:id="21"/>
      <w:r>
        <w:t>&lt;1&gt; Правила формирования и ведения единого реестра контрольных (надзорных) мероприятий, утвержденные постановлением Правитель</w:t>
      </w:r>
      <w:r>
        <w:t>ства Российской Федерации от 16 апреля 2021 г. N 604.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22" w:name="P599"/>
      <w:bookmarkEnd w:id="22"/>
      <w:r>
        <w:t>&lt;2&gt; Статья 8 Федерального закона от 26 декабря 2008 г. N 294-ФЗ "</w:t>
      </w:r>
      <w: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23" w:name="P600"/>
      <w:bookmarkEnd w:id="23"/>
      <w:r>
        <w:t>&lt;3&gt; Статья 21 Федерального закона от 4 мая 2011 г. N 99-ФЗ "О лицензировании отдельных видов деятельности".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24" w:name="P601"/>
      <w:bookmarkEnd w:id="24"/>
      <w:r>
        <w:t>&lt;4</w:t>
      </w:r>
      <w:r>
        <w:t>&gt; Статья 20.1 Федерального закона от 28 декабря 2009 г. N 381-ФЗ "Об основах государственного регулирования торговой деятельности в Российской Федерации".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bookmarkStart w:id="25" w:name="P607"/>
      <w:bookmarkEnd w:id="25"/>
      <w:r>
        <w:t>Приложение N 5</w:t>
      </w:r>
    </w:p>
    <w:p w:rsidR="00462598" w:rsidRDefault="00F34FEC">
      <w:pPr>
        <w:pStyle w:val="ConsPlusNormal0"/>
        <w:jc w:val="right"/>
      </w:pPr>
      <w:r>
        <w:t>к приказу Минэкономразвития 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решения</w:t>
      </w:r>
    </w:p>
    <w:p w:rsidR="00462598" w:rsidRDefault="00F34FEC">
      <w:pPr>
        <w:pStyle w:val="ConsPlusNormal0"/>
        <w:jc w:val="right"/>
      </w:pPr>
      <w:r>
        <w:t>о проведении рейдового осмотра)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размещении (дата и учетный номер) сведений о рейдовом осмотре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</w:t>
            </w:r>
            <w:r>
              <w:t>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согласовании или несогласовании (дата и реквизиты) проведения рейдового осмотра с органами прокуратуры (при необходимости) </w:t>
            </w:r>
            <w:hyperlink w:anchor="P743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"/>
        <w:gridCol w:w="5280"/>
        <w:gridCol w:w="3402"/>
      </w:tblGrid>
      <w:tr w:rsidR="00462598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принятия решения)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  <w:jc w:val="center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Решение о проведении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рейдового осмотра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(планового/внепланового)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  <w:jc w:val="center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от "__" ___________ ____ г., ____ час. _____ мин. N _________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Решение принято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наименование должности, фамилия, имя, отчество (при наличии) руководителя (заместителя руководителя) контрольного (надзорного) органа или иного должностного лица контрольного (надзорного) органа, уполномоченного в соответствии с положением о в</w:t>
            </w:r>
            <w:r>
              <w:t>иде государственного контроля (надзора), муниципального контроля, положением о лицензировании вида деятельности (далее - положение о виде контроля) на принятие решений о проведении рейдового осмотра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2. Решение принято на основании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(пункт части 1 или </w:t>
            </w:r>
            <w:r>
              <w:t>часть 3 статьи 57 или пункт части 2 статьи 60 Федерального закона от 31 июля 2020 г. N 248-ФЗ "О государственном контроле (надзоре) и муниципальном контроле в Российской Федерации")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связи с (выбрать нужное):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1) для пункта 1 части 1 статьи 57 Федерал</w:t>
            </w:r>
            <w:r>
              <w:t>ьного закона от 31 июля 2020 г. N 248-ФЗ "О государственном контроле (надзоре) и муниципальном контроле в Российской Федерации" - сведения о причинении вреда (ущерба) или об угрозе причинения вреда (ущерба) охраняемым законом ценностям в соответствии с пол</w:t>
            </w:r>
            <w:r>
              <w:t>ожениями статьи 60 Федерального закона от 31 июля 2020 г. N 248-ФЗ "О государственном контроле (надзоре) и муниципальном контроле в Российской Федерации";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для пункта 2 части 1 статьи 57 Федерального закона от 31 июля 2020 г. N 248-ФЗ "</w:t>
            </w:r>
            <w:r>
              <w:t>О государственном контроле (надзоре) и муниципальном контроле в Российской Федерации" - ссылка на утвержденный ежегодный план проведения плановых контрольных (надзорных) мероприятий, содержащиеся в нем сведения о рейдовом осмотре;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3) для пункта 3 части 1 </w:t>
            </w:r>
            <w:r>
              <w:t>статьи 57 Федерального закона от 31 июля 2020 г. N 248-ФЗ "О государственном контроле (надзоре) и муниципальном контроле в Российской Федерации":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3.1) ссылка на поручение Президента Российской Федерации, приказ (распоряжение) контрольного (надзорного) орга</w:t>
            </w:r>
            <w:r>
              <w:t>на об организации выполнения поручения Президента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3.2) ссылка на поручение Председателя Правительства Российской Федерации, приказ (распоряжение) контрольного (надзорного) органа об организации выполнения поручения Предс</w:t>
            </w:r>
            <w:r>
              <w:t>едателя Правительства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3.3) ссылка на поручение Заместителя Председателя Правительства Российской Федерации о проведении контрольных (надзорных) мероприятий в отношении контролируемого лица, приказ (распоряжение) контроль</w:t>
            </w:r>
            <w:r>
              <w:t>ного (надзорного) органа об организации выполнения поручения Заместителя Председателя Правительства Российской Федерации (при наличии);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4) для пункта 4 части 1 статьи 57 Федерального закона от 31 июля 2020 г. N 248-ФЗ "О государственном контроле (надзоре)</w:t>
            </w:r>
            <w:r>
              <w:t xml:space="preserve"> и муниципальном контроле в Российской Федерации" - ссылка на требование прокурора о проведении рейдового осмотра в рамках надзора за исполнением законов, соблюдением прав и свобод человека и гражданина по поступившим в органы прокуратуры материалам и обра</w:t>
            </w:r>
            <w:r>
              <w:t>щениям;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5) для пункта 5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номер электронного паспорта контрольного (надзорного) мероприятия </w:t>
            </w:r>
            <w:hyperlink w:anchor="P744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>, в рамках которого было выдано предписани</w:t>
            </w:r>
            <w:r>
              <w:t>е об устранении выявленных нарушений, или ссылка на решение контрольного (надзорного) органа о выдаче предписания об устранении выявленных нарушений обязательных требований, ссылка на наступление срока указанного предписания исполнения;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6) для пункта 6 ча</w:t>
            </w:r>
            <w:r>
              <w:t>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утвержденную программу проверок и указанное в ней событие, наступление которого влечет провед</w:t>
            </w:r>
            <w:r>
              <w:t>ение рейдового осмотра);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7) для пункта 7 части 1 статьи 57 Федерального закона от 31 июля 2020 г. N 248-ФЗ "О государственном контроле (надзоре) и муниципальном контроле в Российской Федерации" - источник сведений, изложение сведений, ссылка на утвержденн</w:t>
            </w:r>
            <w:r>
              <w:t xml:space="preserve">ые </w:t>
            </w:r>
            <w:r>
              <w:lastRenderedPageBreak/>
              <w:t>индикаторы риска нарушения обязательных требований;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8) для пункта 8 части 1 статьи 57 Федерального закона от 31 июля 2020 г. N 248-ФЗ "О государственном контроле (надзоре) и муниципальном контроле в Российской Федерации" - информация об отсутствии свед</w:t>
            </w:r>
            <w:r>
              <w:t xml:space="preserve">ений о контролируемом лице в едином реестре уведомлений </w:t>
            </w:r>
            <w:hyperlink w:anchor="P745" w:tooltip="&lt;2&gt; Статья 8 Федерального закона от 26 декабря 2008 г. N 294-ФЗ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.">
              <w:r>
                <w:rPr>
                  <w:color w:val="0000FF"/>
                </w:rPr>
                <w:t>&lt;2&gt;</w:t>
              </w:r>
            </w:hyperlink>
            <w:r>
              <w:t xml:space="preserve">, в реестре лицензий </w:t>
            </w:r>
            <w:hyperlink w:anchor="P746" w:tooltip="&lt;3&gt; Статья 21 Федерального закона от 4 мая 2011 г. N 99-ФЗ &quot;О лицензировании отдельных видов деятельности&quot;.">
              <w:r>
                <w:rPr>
                  <w:color w:val="0000FF"/>
                </w:rPr>
                <w:t>&lt;3&gt;</w:t>
              </w:r>
            </w:hyperlink>
            <w:r>
              <w:t>, в государственной информационной системе</w:t>
            </w:r>
            <w:r>
              <w:t xml:space="preserve"> мониторинга за оборотом товаров, подлежащих обязательной маркировке средствами идентификации </w:t>
            </w:r>
            <w:hyperlink w:anchor="P747" w:tooltip="&lt;4&gt; Статья 20.1 Федерального закона от 28 декабря 2009 г. N 381-ФЗ &quot;Об основах государственного регулирования торговой деятельности в Российской Федерации&quot;.">
              <w:r>
                <w:rPr>
                  <w:color w:val="0000FF"/>
                </w:rPr>
                <w:t>&lt;4&gt;</w:t>
              </w:r>
            </w:hyperlink>
            <w:r>
              <w:t>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9) для пункта 9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номер электронного паспорта профилактиче</w:t>
            </w:r>
            <w:r>
              <w:t xml:space="preserve">ского мероприятия </w:t>
            </w:r>
            <w:hyperlink w:anchor="P744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>, в рамках которого сформирован акт о невозможности проведения обязательного профилактического визита, или ссылка на акт о невозможности проведения обязательного профилактического визита;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10) для части 3 статьи 57 Федерального закона от 31 июля 2020 г. N </w:t>
            </w:r>
            <w:r>
              <w:t>248-ФЗ "О государственном контроле (надзоре) и муниципальном контроле в Российской Федерации" - поступившая от контролируемого лица информация об устранении нарушений обязательных требований, выявленных в рамках процедур периодического подтверждения соотве</w:t>
            </w:r>
            <w:r>
              <w:t>тствия (компетентности), осуществляемых в рамках разрешительных режимов, предусматривающих бессрочный характер действия соответствующих разрешений;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11) для пункта 1 части 2 статьи 60 Федерального закона от 31 июля 2020 г. N 248-ФЗ "О государственном контр</w:t>
            </w:r>
            <w:r>
              <w:t>оле (надзоре) и муниципальном контроле в Российской Федерации" - сведения о возникновении чрезвычайных ситуаций природного и (или) техногенного характера, эпидемий, эпизоотий;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12) для пункта 2 части 2 статьи 60</w:t>
            </w:r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 - ссылка на поступившие материалы о произведенном при проведении проверки сообщения о преступлении или при проведении оп</w:t>
            </w:r>
            <w:r>
              <w:t>еративно-разыскных мероприятий изъятии продукции (товаров), оборудования (средств) для ее производства;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13) для пункта 3 части 2 статьи 60 Федерального закона от 31 июля 2020 г. N 248-ФЗ "О государственном контроле (надзоре) и муниципальном контроле в Рос</w:t>
            </w:r>
            <w:r>
              <w:t>сийской Федерации" - сведения об обращениях (заявлениях) граждан в связи с защитой (восстановлением) своих нарушенных прав;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14) для пункта 4 части 2 статьи 60 Федерального закона от 31 июля 2020 г. N 248-ФЗ "О государственном контроле (надзоре) и муниципа</w:t>
            </w:r>
            <w:r>
              <w:t>льном контроле в Российской Федерации" - сведения об обращениях (заявлениях) работников о нарушении работодателями их трудовых прав, связанных с полной или частичной невыплатой заработной платы свыше одного месяца;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15) для пункта 5 части 2 статьи 60 Федер</w:t>
            </w:r>
            <w:r>
              <w:t xml:space="preserve">ального закона от 31 июля 2020 г. N 248-ФЗ "О государственном контроле (надзоре) и муниципальном контроле в Российской Федерации" - источник сведений о распространении (предоставлении) в </w:t>
            </w:r>
            <w:r>
              <w:lastRenderedPageBreak/>
              <w:t>информационно-телекоммуникационной сети "Интернет" баз данных (их час</w:t>
            </w:r>
            <w:r>
              <w:t>тей), содержащих персональные данные;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16) для пункта 6 части 2 статьи 60 Федерального закона от 31 июля 2020 г. N 248-ФЗ "О государственном контроле (надзоре) и муниципальном контроле в Российской Федерации" - источник сведений о нарушении обязательных тр</w:t>
            </w:r>
            <w:r>
              <w:t>ебований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Рейдовый осмотр проводится в рамках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</w:t>
            </w:r>
            <w:r>
              <w:t>нтроля (надзора), муниципального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Для проведения рейдового осмотра уполномочены: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рейдового осмотра)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К проведению рейдового осмотра привлекается (привлек</w:t>
            </w:r>
            <w:r>
              <w:t>аются):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специалистов);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экспертов с указанием сведений о статусе эксперта в реестре экспертов контрольного (надзорного) органа или наименование экспертной организации, с указанием реквизитов свидетельства об аккредита</w:t>
            </w:r>
            <w:r>
              <w:t>ции и наименования органа об аккредитации, выдавшего свидетельство об аккредитации)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Рейдовый осмотр проводится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производственный объект в соответствии с положением о виде контроля: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здания, помещения, сооружения, линейные объек</w:t>
            </w:r>
            <w:r>
              <w:t>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</w:t>
            </w:r>
            <w:r>
              <w:t>т и (или) пользуются, компоненты природной среды, природные и природно-антропогенные объекты, не находящиеся во владении (и) или пользовании граждан или организаций, к которым предъявляются обязательные требования.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bookmarkStart w:id="26" w:name="P680"/>
            <w:bookmarkEnd w:id="26"/>
            <w:r>
              <w:lastRenderedPageBreak/>
              <w:t xml:space="preserve">7. Рейдовый осмотр проводится по адресу </w:t>
            </w:r>
            <w:r>
              <w:t>(местоположению):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адрес (местоположение) производственного объекта, при необходимости его дополнительные характеристики)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Контролируемые лица: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 граждан или наименования организаций, их индивидуальные номера налогоплательщика, адреса организаций (их филиалов, представительств, обособленных структурных подразделений), которые осуществляют владение,</w:t>
            </w:r>
            <w:r>
              <w:t xml:space="preserve"> пользование или управление производственным объектом, указанным в </w:t>
            </w:r>
            <w:hyperlink w:anchor="P680" w:tooltip="7. Рейдовый осмотр проводится по адресу (местоположению):">
              <w:r>
                <w:rPr>
                  <w:color w:val="0000FF"/>
                </w:rPr>
                <w:t>пункте 7</w:t>
              </w:r>
            </w:hyperlink>
            <w:r>
              <w:t>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рейдового осмотра совершаются следующие контрольные (надзорные) действ</w:t>
            </w:r>
            <w:r>
              <w:t>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контрольные (надзорные) действия и сроки их проведения: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осмотр; 2) досмотр; 3) опрос; 4) получение письменных объяснений; 5) истребование документов; 6) отбор проб (образцов); 7) инструментальное обследование; 8) испы</w:t>
            </w:r>
            <w:r>
              <w:t>тание; 9) экспертиза; 10) эксперимент)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Предметом рейдового осмотра является: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(соблюдение обязательных требований/соблюдение требований/исполнение решений)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ссылки на нормативные правовые акты и их структурные единицы, содержащие обязательные требования, соблюдение которых является предметом рейдового осмотра;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ссылки на разрешительные документы и содержащиеся в них требования, соблюдение (реализация) которых является предметом рейдового осмотра;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ссылки на документы, исполнение которых является необходимым в соответствии с законодательством Российской Федер</w:t>
            </w:r>
            <w:r>
              <w:t>ации, и содержащиеся в них требования, соблюдение которых является предметом рейдового осмотра;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4) ссылки на номера электронных паспортов контрольных (надзорных) мероприятий, в рамках которых были выданы предписания об устранении выявленных нарушений, или </w:t>
            </w:r>
            <w:r>
              <w:t>ссылки на ранее принятые по результатам контрольных (надзорных) мероприятий решения (предписания), исполнение которых является предметом рейдового осмотра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При проведении рейдового осмотра применяются следующие проверочные листы: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lastRenderedPageBreak/>
              <w:t>(указываются провероч</w:t>
            </w:r>
            <w:r>
              <w:t>ные листы, их структурные единицы с реквизитами актов, их утверждающих, либо указывается, что проверочные листы не применяются)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Рейдовый осмотр проводится в следующие сроки:</w:t>
            </w:r>
          </w:p>
          <w:p w:rsidR="00462598" w:rsidRDefault="00F34FEC">
            <w:pPr>
              <w:pStyle w:val="ConsPlusNormal0"/>
              <w:ind w:firstLine="283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</w:pPr>
            <w:r>
              <w:t>по "__"</w:t>
            </w:r>
            <w:r>
              <w:t xml:space="preserve">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начала рейдового осмотра (при необходимости указывается также часовой пояс), ранее наступления которых рейдовый осмотр не может быть начат, а также дата и время (при необходимости указыв</w:t>
            </w:r>
            <w:r>
              <w:t>ается также часовой пояс), до наступления которых рейдовый осмотр должен быть закончен)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контролируемыми лицами составляет не более: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(часы, минуты), в пределах которого осуществл</w:t>
            </w:r>
            <w:r>
              <w:t>яется непосредственное взаимодействие с каждым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13. В целях проведения рейдового осмотра контролируемым лицам необходимо представить следующие документы: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контролируемые лица (гражданин, организация) и перечень документов, представление которых необходимо для проведения рейдового осмотра)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14. Указание иных сведений...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иные сведения, предусмотренные положением о виде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иного должностного лица, принявшего решение о проведении контрольного (надзорного) мероприятия)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должностного лица, непосредственно подготовившего проект решения,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об ознакомлении или об отказе от ознакомления (дата и время) контролируемых лиц или их представителей с решением о проведении рейдового осмотра </w:t>
            </w:r>
            <w:hyperlink w:anchor="P743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направлении решения в электронном виде (адрес электронной почты), в том числе через личный кабинет на специализированном электронном портале </w:t>
            </w:r>
            <w:hyperlink w:anchor="P743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(статья 40 Федерального закона "О государственном контроле (надзоре) и муниципальном контроле в Росс</w:t>
            </w:r>
            <w:r>
              <w:t xml:space="preserve">ийской Федерации") с использованием единого портала государственных и муниципальных услуг (функций), перейдя по ссылке </w:t>
            </w:r>
            <w:hyperlink r:id="rId14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27" w:name="P743"/>
      <w:bookmarkEnd w:id="27"/>
      <w:r>
        <w:t xml:space="preserve">&lt;*&gt; </w:t>
      </w:r>
      <w:r>
        <w:t>Отметки размещаются после реализации указанных в них действий.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28" w:name="P744"/>
      <w:bookmarkEnd w:id="28"/>
      <w:r>
        <w:t>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29" w:name="P745"/>
      <w:bookmarkEnd w:id="29"/>
      <w:r>
        <w:t>&lt;2&gt; Статья 8</w:t>
      </w:r>
      <w:r>
        <w:t xml:space="preserve">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30" w:name="P746"/>
      <w:bookmarkEnd w:id="30"/>
      <w:r>
        <w:t>&lt;3&gt; Статья 21 Федерального закона от 4 мая 2011 г. N 99-Ф</w:t>
      </w:r>
      <w:r>
        <w:t>З "О лицензировании отдельных видов деятельности".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31" w:name="P747"/>
      <w:bookmarkEnd w:id="31"/>
      <w:r>
        <w:t>&lt;4&gt; Статья 20.1 Федерального закона от 28 декабря 2009 г. N 381-ФЗ "Об основах государственного регулирования торговой деятельности в Российской Федерации".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6</w:t>
      </w:r>
    </w:p>
    <w:p w:rsidR="00462598" w:rsidRDefault="00F34FEC">
      <w:pPr>
        <w:pStyle w:val="ConsPlusNormal0"/>
        <w:jc w:val="right"/>
      </w:pPr>
      <w:r>
        <w:t xml:space="preserve">к приказу Минэкономразвития </w:t>
      </w:r>
      <w:r>
        <w:t>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решения</w:t>
      </w:r>
    </w:p>
    <w:p w:rsidR="00462598" w:rsidRDefault="00F34FEC">
      <w:pPr>
        <w:pStyle w:val="ConsPlusNormal0"/>
        <w:jc w:val="right"/>
      </w:pPr>
      <w:r>
        <w:t>о проведении документарной проверки)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размещении (дата и учетный номер) сведений о документарной проверке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</w:t>
            </w:r>
            <w:r>
              <w:t>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согласовании или несогласовании (дата и реквизиты) проведения документарной проверки с органами прокуратуры (в случае согласования с органами прокуратуры в со</w:t>
            </w:r>
            <w:r>
              <w:t xml:space="preserve">ответствии с положениями статьи 72 Федерального закона от 31 июля 2020 г. N 248-ФЗ "О государственном контроле (надзоре) и муниципальном контроле") </w:t>
            </w:r>
            <w:hyperlink w:anchor="P880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9"/>
        <w:gridCol w:w="5310"/>
        <w:gridCol w:w="3402"/>
      </w:tblGrid>
      <w:tr w:rsidR="00462598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принятия решения)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32" w:name="P774"/>
            <w:bookmarkEnd w:id="32"/>
            <w:r>
              <w:t>Решение о проведении документарной проверки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(плановой /внеплановой)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от "__"</w:t>
            </w:r>
            <w:r>
              <w:t xml:space="preserve"> ___________ ____ г., ____ час. _____ мин. N _________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Решение принято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наименование должности, фамилия, имя, отчество (при наличии) руководителя (заместителя руководителя) контрольного (надзорного) органа или иного должностного лица контрольного (надзорного) органа, уполномоченного в соответствии с положением о в</w:t>
            </w:r>
            <w:r>
              <w:t>иде государственного контроля (надзора), муниципального контроля, положением о лицензировании вида деятельности (далее - положение о виде контроля) на принятие решений о проведении контрольных (надзорных) мероприятий)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2. Решение принято на основании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(пункт части 1 или часть 3 статьи 57 или пункт части 2 статьи 60 Федерального закона от 31 июля 2020 г. N 248-ФЗ "О государственном контроле (надзоре) и муниципальном контроле в Российской Федерации")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связи с (выбрать нужное):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1) для пункта 1 части </w:t>
            </w:r>
            <w:r>
              <w:t>1 статьи 57 Федерального закона от 31 июля 2020 г. N 248-ФЗ "О государственном контроле (надзоре) и муниципальном контроле в Российской Федерации" - сведения о причинении вреда (ущерба) или об угрозе причинения вреда (ущерба) охраняемым законом ценностям в</w:t>
            </w:r>
            <w:r>
              <w:t xml:space="preserve"> соответствии с положениями статьи 60 Федерального закона от 31 июля 2020 г. N 248-ФЗ "О государственном контроле (надзоре) и муниципальном контроле в Российской Федерации";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для пункта 2 части 1 статьи 57 Федерального закона от 31 июля 2020 г. N 248-ФЗ</w:t>
            </w:r>
            <w:r>
              <w:t xml:space="preserve"> "О государственном контроле (надзоре) и муниципальном контроле в Российской Федерации" - ссылка на утвержденный ежегодный план проведения плановых контрольных (надзорных) мероприятий, содержащиеся в нем сведения о документарной проверке;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3) для </w:t>
            </w:r>
            <w:r>
              <w:t>пункта 3 части 1 статьи 57 Федерального закона от 31 июля 2020 г. N 248-ФЗ "О государственном контроле (надзоре) и муниципальном контроле в Российской Федерации":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3.1) ссылка на поручение Президента Российской Федерации, приказ (распоряжение) контрольного </w:t>
            </w:r>
            <w:r>
              <w:t>(надзорного) органа об организации выполнения поручения Президента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3.2) ссылка на поручение Председателя Правительства Российской Федерации, приказ (распоряжение) контрольного (надзорного) органа об организации выполнени</w:t>
            </w:r>
            <w:r>
              <w:t>я поручения Председателя Правительства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3.3) ссылка на поручение Заместителя Председателя Правительства Российской Федерации о проведении контрольных (надзорных) мероприятий в отношении контролируемого лица, приказ (распо</w:t>
            </w:r>
            <w:r>
              <w:t>ряжение) контрольного (надзорного) органа об организации выполнения поручения Заместителя Председателя Правительства Российской Федерации (при наличии);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4) для пункта 4 части 1 статьи 57 Федерального закона от 31 июля 2020 г. N 248-ФЗ "О государственном к</w:t>
            </w:r>
            <w:r>
              <w:t>онтроле (надзоре) и муниципальном контроле в Российской Федерации" - ссылка на требование прокурора о проведении документарной проверки в рамках надзора за исполнением законов, соблюдением прав и свобод человека и гражданина по поступившим в органы прокура</w:t>
            </w:r>
            <w:r>
              <w:t>туры материалам и обращениям;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5) для пункта 5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номер электронного паспорта контрольного (на</w:t>
            </w:r>
            <w:r>
              <w:t xml:space="preserve">дзорного) мероприятия </w:t>
            </w:r>
            <w:hyperlink w:anchor="P881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 xml:space="preserve">, в рамках которого </w:t>
            </w:r>
            <w:r>
              <w:t>было выдано предписание об устранении выявленных нарушений, или ссылка на решение контрольного (надзорного) органа о выдаче предписания об устранении выявленных нарушений обязательных требований, ссылка на наступление срока указанного предписания исполнени</w:t>
            </w:r>
            <w:r>
              <w:t>я;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6) для пункта 6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утвержденную программу проверок и указанное в ней событие, наступление </w:t>
            </w:r>
            <w:r>
              <w:t>которого влечет проведение документарной проверки);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7) для пункта 7 части 1 статьи 57 Федерального закона от 31 июля 2020 г. N 248-ФЗ "О государственном контроле (надзоре) и муниципальном контроле в Российской Федерации" - источник сведений, изложение све</w:t>
            </w:r>
            <w:r>
              <w:t>дений, ссылка на утвержденные индикаторы риска нарушения обязательных требований;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8) для пункта 8 части 1 статьи 57 Федерального закона от 31 июля 2020 г. N 248-ФЗ "О государственном контроле (надзоре) и муниципальном контроле в Российской Федерации" - ин</w:t>
            </w:r>
            <w:r>
              <w:t xml:space="preserve">формация об отсутствии сведений о контролируемом лице в едином реестре уведомлений </w:t>
            </w:r>
            <w:hyperlink w:anchor="P882" w:tooltip="&lt;2&gt; Статья 8 Федерального закона от 26 декабря 2008 г. N 294-ФЗ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.">
              <w:r>
                <w:rPr>
                  <w:color w:val="0000FF"/>
                </w:rPr>
                <w:t>&lt;2&gt;</w:t>
              </w:r>
            </w:hyperlink>
            <w:r>
              <w:t xml:space="preserve">, в реестре лицензий </w:t>
            </w:r>
            <w:hyperlink w:anchor="P883" w:tooltip="&lt;3&gt; Статья 21 Федерального закона от 4 мая 2011 г. N 99-ФЗ &quot;О лицензировании отдельных видов деятельности&quot;.">
              <w:r>
                <w:rPr>
                  <w:color w:val="0000FF"/>
                </w:rPr>
                <w:t>&lt;3&gt;</w:t>
              </w:r>
            </w:hyperlink>
            <w:r>
              <w:t>, в государстве</w:t>
            </w:r>
            <w:r>
              <w:t xml:space="preserve">нной информационной системе мониторинга за оборотом товаров, подлежащих обязательной маркировке средствами идентификации </w:t>
            </w:r>
            <w:hyperlink w:anchor="P884" w:tooltip="&lt;4&gt; Статья 20.1 Федерального закона от 28 декабря 2009 г. N 381-ФЗ &quot;Об основах государственного регулирования торговой деятельности в Российской Федерации&quot;.">
              <w:r>
                <w:rPr>
                  <w:color w:val="0000FF"/>
                </w:rPr>
                <w:t>&lt;4&gt;</w:t>
              </w:r>
            </w:hyperlink>
            <w:r>
              <w:t>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9) для пункта 9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номер электро</w:t>
            </w:r>
            <w:r>
              <w:t xml:space="preserve">нного паспорта профилактического мероприятия </w:t>
            </w:r>
            <w:hyperlink w:anchor="P881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>, в рамках которого сформирован акт о невозможности проведения обязательного профилактического визита, или ссылка на акт о невозможности проведения обязательного профилактического визита;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10) для части 3 статьи 57 Федерального закона от 31 июля 2020 г.</w:t>
            </w:r>
            <w:r>
              <w:t xml:space="preserve"> N 248-ФЗ "О государственном контроле (надзоре) и муниципальном контроле в Российской Федерации" - поступившая от контролируемого лица информация об устранении нарушений обязательных требований, выявленных в рамках процедур периодического подтверждения соо</w:t>
            </w:r>
            <w:r>
              <w:t>тветствия (компетентности), осуществляемых в рамках разрешительных режимов, предусматривающих бессрочный характер действия соответствующих разрешений;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11) для пункта 1 части 2 статьи 60 Федерального закона от 31 июля 2020 г. N 248-ФЗ "О государственном ко</w:t>
            </w:r>
            <w:r>
              <w:t>нтроле (надзоре) и муниципальном контроле в Российской Федерации" - сведения о возникновении чрезвычайных ситуаций природного и (или) техногенного характера, эпидемий, эпизоотий;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12) для пункта 2 части 2 статьи 60</w:t>
            </w:r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 - ссылка на поступившие материалы о произведенном при проведении проверки сообщения о преступлении или при проведении оп</w:t>
            </w:r>
            <w:r>
              <w:t>еративно-разыскных мероприятий изъятии продукции (товаров), оборудования (средств) для ее производства;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13) для пункта 3 части 2 статьи 60 Федерального закона от 31 июля 2020 г. N 248-ФЗ "О государственном контроле (надзоре) и муниципальном контроле в Рос</w:t>
            </w:r>
            <w:r>
              <w:t>сийской Федерации" - сведения об обращениях (заявлениях) граждан в связи с защитой (восстановлением) своих нарушенных прав;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14) для пункта 4 части 2 статьи 60 Федерального закона от 31 июля 2020 г. N 248-ФЗ "О государственном контроле (надзоре) и муниципа</w:t>
            </w:r>
            <w:r>
              <w:t>льном контроле в Российской Федерации" - сведения об обращениях (заявлениях) работников о нарушении работодателями их трудовых прав, связанных с полной или частичной невыплатой заработной платы свыше одного месяца;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15) для пункта 5 части 2 статьи 60 Федер</w:t>
            </w:r>
            <w:r>
              <w:t>ального закона от 31 июля 2020 г. N 248-ФЗ "О государственном контроле (надзоре) и муниципальном контроле в Российской Федерации" - источник сведений о распространении (предоставлении) в информационно-телекоммуникационной сети "Интернет" баз данных (их час</w:t>
            </w:r>
            <w:r>
              <w:t>тей), содержащих персональные данные;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16) для пункта 6 части 2 статьи 60 Федерального закона от 31 июля 2020 г. N 248-ФЗ "О государственном контроле (надзоре) и муниципальном контроле в Российской Федерации" - источник сведений о нарушении обязательных тр</w:t>
            </w:r>
            <w:r>
              <w:t>ебований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Документарная проверка проводится в рамках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</w:t>
            </w:r>
            <w:r>
              <w:t>нного контроля (надзора), муниципального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Для проведения документарной проверки уполномочены: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документарной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К проведению документарной проверки привлекаютс</w:t>
            </w:r>
            <w:r>
              <w:t>я: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экспертов с указанием сведений о статусе эксперта в реестре экспертов контрольного (надзорного) органа или наименование экспертной организации с указанием реквизитов свидетельства об аккредитац</w:t>
            </w:r>
            <w:r>
              <w:t>ии и наименования органа об аккредитации, выдавшего свидетельство об аккредитации)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Документарная проверка проводится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 в соответствии с положением о виде контроля: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результаты деятельност</w:t>
            </w:r>
            <w:r>
              <w:t>и граждан и организаций, в том числе продукция (товары), работы и услуги, к которым предъявляются обязательные требования;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здания, помещения, сооружения, линейные объекты, территории, включая водные, земельные и лесные участки, оборудование, устройства,</w:t>
            </w:r>
            <w:r>
              <w:t xml:space="preserve">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</w:t>
            </w:r>
            <w:r>
              <w:t>объекты, не находящиеся во владении (и) или пользовании граждан или организаций, к которым предъявляются обязательные требования (производственные объекты)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Документарная проверка проводится по адресу (местоположению):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 контрольного (</w:t>
            </w:r>
            <w:r>
              <w:t>надзорного) органа, его территориального органа, в котором проводится документарная проверка)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фамилия, имя, отчество (при наличии) гражданина или наименование организации, их индивидуальные номера налогоплательщика, а</w:t>
            </w:r>
            <w:r>
              <w:t>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документарная проверка)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документарной пров</w:t>
            </w:r>
            <w:r>
              <w:t>ерки совершаются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контрольные (надзорные) действия: 1) получение письменных объяснений; 2) истребование документов; 3) экспертиза)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Предметом документарной проверки является: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соблюдение обязательных требований/соблюдение требований/исполнение решений: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ссылки на нормативные правовые акты и их структурные единицы, содержащие обязательные требования, соблюдение которых является предметом документарной проверки</w:t>
            </w:r>
            <w:r>
              <w:t>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ссылки на разрешительные документы и содержащиеся в них требования, соблюдение (реализация) которых является предметом документарной проверки;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ссылки на документы, исполнение которых является необходимым в соответствии с законодательством Российско</w:t>
            </w:r>
            <w:r>
              <w:t>й Федерации, и содержащиеся в них требования, соблюдение которых является предметом документарной проверки;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4) ссылки на номера электронных паспортов контрольных (надзорных) мероприятий, в рамках которых были выданы предписания об устранении выявленных нар</w:t>
            </w:r>
            <w:r>
              <w:t>ушений, или ссылки на ранее принятые по результатам контрольных (надзорных) мероприятий решения (предписания), исполнение которых является предметом документарной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При проведении документарной проверки применяются следующие проверочные листы: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проверочные листы, их структурные единицы (если проверочный лист применяется не в полном объеме) с реквизитами актов, их утверждающих, либо указывается, что проверочные листы не применяются)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Документарная проверка проводится в следующие сроки:</w:t>
            </w: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</w:pPr>
            <w:r>
              <w:t>сроком на ________ рабочих дней.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(при необходимости указывается часовой пояс) начала документарной проверки, до наступления которых проверка не может быть начата, а также срок проведения документарной проверки. Непосредственное взаимодействие с контролируемым лиц</w:t>
            </w:r>
            <w:r>
              <w:t>ом при проведении документарной проверки не планируется)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13. В целях проведения документарной проверки контролируемому лицу необходимо представить следующие документы: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контролируемое лицо (гражданин, организация) и перечень документов, представление которых необходимо для проведения документарной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14. Указание иных сведений...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иные сведения, предусмотренные положением о виде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иного должностного лица, принявшего решение о проведении документарной проверки)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должностного лица, непосредственно подготовившего проект решения,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размещении (дата и учетный номер) сведений о документарной проверке в едином реестре контрольных (надзорных) мероприятий </w:t>
            </w:r>
            <w:hyperlink w:anchor="P880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направлени</w:t>
            </w:r>
            <w:r>
              <w:t xml:space="preserve">и решения в электронном виде (адрес электронной почты), в том числе через личный кабинет на специализированном электронном портале </w:t>
            </w:r>
            <w:hyperlink w:anchor="P880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(статья 40 Федерального закона "О государственном контроле (надзоре) и муниципальном контроле в Росси</w:t>
            </w:r>
            <w:r>
              <w:t xml:space="preserve">йской Федерации") с использованием единого портала государственных и муниципальных услуг (функций), перейдя по ссылке </w:t>
            </w:r>
            <w:hyperlink r:id="rId15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33" w:name="P880"/>
      <w:bookmarkEnd w:id="33"/>
      <w:r>
        <w:t>&lt;*&gt; О</w:t>
      </w:r>
      <w:r>
        <w:t>тметки размещаются после реализации указанных в них действий.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34" w:name="P881"/>
      <w:bookmarkEnd w:id="34"/>
      <w:r>
        <w:t>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35" w:name="P882"/>
      <w:bookmarkEnd w:id="35"/>
      <w:r>
        <w:t>&lt;2&gt; Статья 8</w:t>
      </w:r>
      <w:r>
        <w:t xml:space="preserve">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36" w:name="P883"/>
      <w:bookmarkEnd w:id="36"/>
      <w:r>
        <w:t>&lt;3&gt; Статья 21 Федерального закона от 4 мая 2011 г. N 99-Ф</w:t>
      </w:r>
      <w:r>
        <w:t>З "О лицензировании отдельных видов деятельности".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37" w:name="P884"/>
      <w:bookmarkEnd w:id="37"/>
      <w:r>
        <w:t>&lt;4&gt; Статья 20.1 Федерального закона от 28 декабря 2009 г. N 381-ФЗ "Об основах государственного регулирования торговой деятельности в Российской Федерации".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7</w:t>
      </w:r>
    </w:p>
    <w:p w:rsidR="00462598" w:rsidRDefault="00F34FEC">
      <w:pPr>
        <w:pStyle w:val="ConsPlusNormal0"/>
        <w:jc w:val="right"/>
      </w:pPr>
      <w:r>
        <w:t xml:space="preserve">к приказу Минэкономразвития </w:t>
      </w:r>
      <w:r>
        <w:t>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решения</w:t>
      </w:r>
    </w:p>
    <w:p w:rsidR="00462598" w:rsidRDefault="00F34FEC">
      <w:pPr>
        <w:pStyle w:val="ConsPlusNormal0"/>
        <w:jc w:val="right"/>
      </w:pPr>
      <w:r>
        <w:t>о проведении выездной проверки)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размещении (дата и учетный номер) сведений о выездной проверке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</w:t>
            </w:r>
            <w:r>
              <w:t>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согласовании или несогласовании (дата и реквизиты) проведения выездной проверки с органами прокуратуры </w:t>
            </w:r>
            <w:hyperlink w:anchor="P1022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8731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органа)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принятия решения)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38" w:name="P911"/>
            <w:bookmarkEnd w:id="38"/>
            <w:r>
              <w:t>Решение о проведении выездной проверки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(плановой/внеплановой)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от "__" ___________ ____ г., ____ час. _____ мин. N _________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Решение принято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наименование должности, фамилия, имя, отчество (при наличии) руководителя (заместителя руководителя) контрольного (надзорного) органа или иного должностного лица контрольного (надзорного) органа, уполномоченного в соответствии с положением о в</w:t>
            </w:r>
            <w:r>
              <w:t>иде государственного контроля (надзора), муниципального контроля, положением о лицензировании вида деятельности (далее - положение о виде контроля) на принятие решений о проведении контрольных (надзорных) мероприятий)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2. Решение принято на основании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(пункт части 1 или часть 3 статьи 57 или пункт части 2 статьи 60 Федерального закона от 31 июля 2020 г. N 248-ФЗ "О государственном контроле (надзоре) и муниципальном контроле в Российской Федерации")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связи с (выбрать нужное):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1) для </w:t>
            </w:r>
            <w:r>
              <w:t>пункта 1 части 1 статьи 57 Федерального закона от 31 июля 2020 г. N 248-ФЗ "О государственном контроле (надзоре) и муниципальном контроле в Российской Федерации" - сведения о причинении вреда (ущерба) или об угрозе причинения вреда (ущерба) охраняемым зако</w:t>
            </w:r>
            <w:r>
              <w:t>ном ценностям в соответствии с положениями статьи 60 Федерального закона от 31 июля 2020 г. N 248-ФЗ "О государственном контроле (надзоре) и муниципальном контроле в Российской Федерации";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для пункта 2 части 1 статьи 57 Федерального закона от 31 июля 2</w:t>
            </w:r>
            <w:r>
              <w:t>020 г. N 248-ФЗ "О государственном контроле (надзоре) и муниципальном контроле в Российской Федерации" - ссылка на утвержденный ежегодный план проведения плановых контрольных (надзорных) мероприятий, содержащиеся в нем сведения о выездной проверке;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3) для</w:t>
            </w:r>
            <w:r>
              <w:t xml:space="preserve"> пункта 3 части 1 статьи 57 Федерального закона от 31 июля 2020 г. N 248-ФЗ "О государственном контроле (надзоре) и муниципальном контроле в Российской Федерации":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3.1) ссылка на поручение Президента Российской Федерации, приказ (распоряжение) контрольного (надзорного) органа об организации выполнения поручения Президента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3.2) ссылка на поручение Председателя Правительства Российск</w:t>
            </w:r>
            <w:r>
              <w:t>ой Федерации, приказ (распоряжение) контрольного (надзорного) органа об организации выполнения поручения Председателя Правительства Российской Федерации (при наличии);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3.3) ссылка на поручение Заместителя Председателя Правительства Российской Федерации о п</w:t>
            </w:r>
            <w:r>
              <w:t>роведении контрольных (надзорных) мероприятий в отношении контролируемого лица, приказ (распоряжение) контрольного (надзорного) органа об организации выполнения поручения Заместителя Председателя Правительства Российской Федерации (при наличии);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4) для пу</w:t>
            </w:r>
            <w:r>
              <w:t xml:space="preserve">нкта 4 части 1 статьи 57 Федерального закона от 31 июля 2020 г. N 248-ФЗ "О государственном контроле (надзоре) и муниципальном контроле в Российской Федерации" - ссылка на требование прокурора о проведении выездной проверке в рамках надзора за исполнением </w:t>
            </w:r>
            <w:r>
              <w:t>законов, соблюдением прав и свобод человека и гражданина по поступившим в органы прокуратуры материалам и обращениям;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5) для пункта 5 части 1 статьи 57 Федерального закона от 31 июля 2020 г. N 248-ФЗ "О государственном контроле (надзоре) и муниципальном к</w:t>
            </w:r>
            <w:r>
              <w:t xml:space="preserve">онтроле в Российской Федерации" - ссылка на номер электронного паспорта контрольного (надзорного) мероприятия </w:t>
            </w:r>
            <w:hyperlink w:anchor="P1023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>, в рамках которого было выдано предписание об устранении выявленных нарушений, или ссылка на решение контрольного (надзорного) органа о выдаче предписания об устранении выявленных наруше</w:t>
            </w:r>
            <w:r>
              <w:t>ний обязательных требований, ссылка на наступление срока указанного предписания исполнения;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6) для пункта 6 части 1 статьи 57 Федерального закона от 31 июля 2020 г. N 248-ФЗ "О государственном контроле (надзоре) и муниципальном контроле в Российской Федер</w:t>
            </w:r>
            <w:r>
              <w:t>ации" - ссылка на утвержденную программу проверок и указанное в ней событие, наступление которого влечет проведение выездной проверки);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7) для пункта 7 части 1 статьи 57 Федерального закона от 31 июля 2020 г. N 248-ФЗ "О государственном контроле (надзоре)</w:t>
            </w:r>
            <w:r>
              <w:t xml:space="preserve"> и муниципальном контроле в Российской Федерации" - источник сведений, изложение сведений, ссылка на утвержденные индикаторы риска нарушения обязательных требований;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8) для пункта 8 части 1 статьи 57 Федерального закона от 31 июля 2020 г. N 248-ФЗ "О госу</w:t>
            </w:r>
            <w:r>
              <w:t xml:space="preserve">дарственном контроле (надзоре) и муниципальном контроле в Российской Федерации" - информация об отсутствии сведений о контролируемом лице в едином реестре уведомлений </w:t>
            </w:r>
            <w:hyperlink w:anchor="P1024" w:tooltip="&lt;2&gt; Статья 8 Федерального закона от 26 декабря 2008 г. N 294-ФЗ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.">
              <w:r>
                <w:rPr>
                  <w:color w:val="0000FF"/>
                </w:rPr>
                <w:t>&lt;2&gt;</w:t>
              </w:r>
            </w:hyperlink>
            <w:r>
              <w:t xml:space="preserve">, в реестре лицензий </w:t>
            </w:r>
            <w:hyperlink w:anchor="P1025" w:tooltip="&lt;3&gt; Статья 21 Федерального закона от 4 мая 2011 г. N 99-ФЗ &quot;О лицензировании отдельных видов деятельности&quot;.">
              <w:r>
                <w:rPr>
                  <w:color w:val="0000FF"/>
                </w:rPr>
                <w:t>&lt;3&gt;</w:t>
              </w:r>
            </w:hyperlink>
            <w:r>
              <w:t xml:space="preserve">, в государственной информационной системе мониторинга за оборотом товаров, подлежащих обязательной маркировке средствами идентификации </w:t>
            </w:r>
            <w:hyperlink w:anchor="P1026" w:tooltip="&lt;4&gt; Статья 20.1 Федерального закона от 28 декабря 2009 г. N 381-ФЗ &quot;Об основах государственного регулирования торговой деятельности в Российской Федерации&quot;.">
              <w:r>
                <w:rPr>
                  <w:color w:val="0000FF"/>
                </w:rPr>
                <w:t>&lt;4&gt;</w:t>
              </w:r>
            </w:hyperlink>
            <w:r>
              <w:t>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9) для пункта 9 части 1 статьи 57 Федерального закона от 31 июля 2020 г. N 248-ФЗ "О государственном контро</w:t>
            </w:r>
            <w:r>
              <w:t xml:space="preserve">ле (надзоре) и муниципальном контроле в Российской Федерации" - ссылка на номер электронного паспорта профилактического мероприятия </w:t>
            </w:r>
            <w:hyperlink w:anchor="P1023" w:tooltip="&lt;1&gt; Правила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">
              <w:r>
                <w:rPr>
                  <w:color w:val="0000FF"/>
                </w:rPr>
                <w:t>&lt;1&gt;</w:t>
              </w:r>
            </w:hyperlink>
            <w:r>
              <w:t>, в рамках которого сформирован акт о невозможности проведения обязательного профилактического визита, или ссылка на акт о невозможности проведения обязательного про</w:t>
            </w:r>
            <w:r>
              <w:t>филактического визита;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10) для части 3 статьи 57 Федерального закона от 31 июля 2020 г. N 248-ФЗ "О государственном контроле (надзоре) и муниципальном контроле в Российской Федерации" - поступившая от контролируемого лица информация об устранении нарушени</w:t>
            </w:r>
            <w:r>
              <w:t>й обязательных требований, выявленных в рамках процедур периодического подтверждения соответствия (компетентности), осуществляемых в рамках разрешительных режимов, предусматривающих бессрочный характер действия разрешений;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11) для пункта 1 части 2 статьи </w:t>
            </w:r>
            <w:r>
              <w:t>60 Федерального закона от 31 июля 2020 г. N 248-ФЗ "О государственном контроле (надзоре) и муниципальном контроле в Российской Федерации" - сведения о возникновении чрезвычайных ситуаций природного и (или) техногенного характера, эпидемий, эпизоотий;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12) </w:t>
            </w:r>
            <w:r>
              <w:t>для пункта 2 части 2 статьи 60 Федерального закона от 31 июля 2020 г. N 248-ФЗ "О государственном контроле (надзоре) и муниципальном контроле в Российской Федерации" - ссылка на поступившие материалы о произведенном при проведении проверки сообщения о прес</w:t>
            </w:r>
            <w:r>
              <w:t>туплении или при проведении оперативно-разыскных мероприятий изъятии продукции (товаров), оборудования (средств) для ее производства;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13) для пункта 3 части 2 статьи 60 Федерального закона от 31 июля 2020 г. N 248-ФЗ "</w:t>
            </w:r>
            <w:r>
              <w:t>О государственном контроле (надзоре) и муниципальном контроле в Российской Федерации" - сведения об обращениях (заявлениях) граждан в связи с защитой (восстановлением) своих нарушенных прав;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14) для пункта 4 части 2 статьи 60 Федерального закона от 31 июл</w:t>
            </w:r>
            <w:r>
              <w:t>я 2020 г. N 248-ФЗ "О государственном контроле (надзоре) и муниципальном контроле в Российской Федерации" - сведения об обращениях (заявлениях) работников о нарушении работодателями их трудовых прав, связанных с полной или частичной невыплатой заработной п</w:t>
            </w:r>
            <w:r>
              <w:t>латы свыше одного месяца;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15) для пункта 5 части 2 статьи 60 Федерального закона от 31 июля 2020 г. N 248-ФЗ "О государственном контроле (надзоре) и муниципальном контроле в Российской Федерации" - источник сведений о распространении (предоставлении) в ин</w:t>
            </w:r>
            <w:r>
              <w:t>формационно-телекоммуникационной сети "Интернет" баз данных (их частей), содержащих персональные данные;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16) для пункта 6 части 2 статьи 60 Федерального закона от 31 июля 2020 г. N 248-ФЗ "О государственном контроле (надзоре) и муниципальном контроле в Ро</w:t>
            </w:r>
            <w:r>
              <w:t>ссийской Федерации" - источник сведений о нарушении обязательных требований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Выездная проверка проводится в рамках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(наименование вида государственного контроля (надзора), вида муниципального контроля в соответствии с единым реестром видов федерального </w:t>
            </w:r>
            <w:r>
              <w:t>государственного контроля (надзора), регионального государственного контроля (надзора), муниципального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Для проведения выездной проверки уполномочены: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выездной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К проведению выездной проверки привлекаются: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</w:t>
            </w:r>
            <w:r>
              <w:t>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специалистов);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экспертов, с указанием сведений о статусе эксперта в реестре экспертов контрольного (надзорного) органа или наименование экспертной организации, с указанием реквизитов свидетельства об аккредит</w:t>
            </w:r>
            <w:r>
              <w:t>ации и наименования органа об аккредитации, выдавшего свидетельство об аккредитации).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Выездная проверка проводится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 в соответствии с положением о виде контроля):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результаты деятельност</w:t>
            </w:r>
            <w:r>
              <w:t>и граждан и организаций, в том числе продукция (товары), работы и услуги, к которым предъявляются обязательные требования;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здания, помещения, сооружения, линейные объекты, территории, включая водные, земельные и лесные участки, оборудование, устройства,</w:t>
            </w:r>
            <w:r>
              <w:t xml:space="preserve">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</w:t>
            </w:r>
            <w:r>
              <w:t>объекты, не находящиеся во владении (и) или пользовании граждан или организаций, к которым предъявляются обязательные требования (производственные объекты)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Выездная проверка проводится по адресу (местоположению):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 (местоположение) ме</w:t>
            </w:r>
            <w:r>
              <w:t>ста осуществления контролируемым лицом деятельности или адрес (местоположение) нахождения иных объектов контроля, в отношении которых проводится выездная проверка)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</w:t>
            </w:r>
            <w:r>
              <w:t>обязательным требованиям объекта контроля, в отношении которого проводится выездная проверка)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выездной проверки совершаются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контрольные (надзорные) действия: 1) осмотр;</w:t>
            </w:r>
            <w:r>
              <w:t xml:space="preserve"> 2) досмотр; 3) опрос; 4) получение письменных объяснений; 5) истребование документов; 6) отбор проб (образцов); 7) инструментальное обследование; 8) испытание; 9) экспертиза; 10) эксперимент).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Предметом выездной проверки является: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(указываются: соблюдение обязательных требований/соблюдение требований/исполнение решений: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ссылки на нормативные правовые акты и их структурные единицы, содержащие обязательные требования, соблюдение которых является предметом выездной проверки;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ссыл</w:t>
            </w:r>
            <w:r>
              <w:t>ки на разрешительные документы и содержащиеся в них требования, соблюдение (реализация) которых является предметом выездной проверки;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ссылки на документы, исполнение которых является необходимым в соответствии с законодательством Российской Федерации, и</w:t>
            </w:r>
            <w:r>
              <w:t xml:space="preserve"> содержащиеся в них требования, соблюдение которых является предметом выездной проверки;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4) ссылки на номера электронных паспортов контрольных (надзорных) мероприятий, в рамках которых были выданы предписания об устранении выявленных нарушений, или ссылки </w:t>
            </w:r>
            <w:r>
              <w:t>на ранее принятые по результатам контрольных (надзорных) мероприятий решения (предписания), исполнение которых является предметом выездной проверки).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При проведении выездной проверки применяются следующие проверочные 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пр</w:t>
            </w:r>
            <w:r>
              <w:t>оверочные листы, их структурные единицы (если проверочный лист применяется не в полном объеме), с реквизитами актов, их утверждающих, либо указывается, что проверочные листы не применяются)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Выездная проверка проводится 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</w:t>
            </w:r>
            <w:r>
              <w:t>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дата и время (при необходимости указывается также часовой пояс) начала выездной проверки, ранее наступления которых проверка не может быть начата, а также дата и время (при необходимости указывается также часовой пояс), до наступления которых </w:t>
            </w:r>
            <w:r>
              <w:t>выездная проверка должна быть закончена, если не будет принято решение о приостановлении проведения выездной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 лицом составляет не более: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(указывается срок (часы, минуты), </w:t>
            </w:r>
            <w:r>
              <w:t>в пределах которого осуществляется непосредственное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13. В целях проведения выездной проверки контролируемому лицу необходимо представить следующие документы: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контролируемое лицо (гражданин, орган</w:t>
            </w:r>
            <w:r>
              <w:t>изация) и перечень документов, представление которых необходимо для проведения выездной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14. Указание иных сведений...</w:t>
            </w: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иные сведения, предусмотренные положением о виде контроля).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1"/>
      </w:tblGrid>
      <w:tr w:rsidR="00462598"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иного должностного лица, принявшего решение о проведении выездной проверки)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должностного лица, непосредственно подготовившего проект решения,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об ознакомлении или об отказе от ознакомления (дата и время) контролируемого л</w:t>
            </w:r>
            <w:r>
              <w:t xml:space="preserve">ица или его представителя с решением о проведении выездной проверки </w:t>
            </w:r>
            <w:hyperlink w:anchor="P1022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направлении решения в электронном виде (адрес электронной почты), в том числе через личный кабинет на специализированном электронном портале </w:t>
            </w:r>
            <w:hyperlink w:anchor="P1022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(статья 40 Федерального закона "</w:t>
            </w:r>
            <w:r>
              <w:t xml:space="preserve">О государственном контроле (надзоре) и муниципальном контроле в Российской Федерации") с использованием единого портала государственных и муниципальных услуг (функций), перейдя по ссылке </w:t>
            </w:r>
            <w:hyperlink r:id="rId16">
              <w:r>
                <w:rPr>
                  <w:color w:val="0000FF"/>
                </w:rPr>
                <w:t>https://knd.gosuslugi.ru</w:t>
              </w:r>
              <w:r>
                <w:rPr>
                  <w:color w:val="0000FF"/>
                </w:rPr>
                <w:t>/</w:t>
              </w:r>
            </w:hyperlink>
            <w:r>
              <w:t xml:space="preserve"> или с помощью QR-кода:</w:t>
            </w:r>
          </w:p>
        </w:tc>
      </w:tr>
      <w:tr w:rsidR="00462598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39" w:name="P1022"/>
      <w:bookmarkEnd w:id="39"/>
      <w:r>
        <w:t>&lt;*&gt; Отметки размещаются после реализации указанных в них действий.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40" w:name="P1023"/>
      <w:bookmarkEnd w:id="40"/>
      <w:r>
        <w:t>&lt;1&gt; Правила</w:t>
      </w:r>
      <w:r>
        <w:t xml:space="preserve"> формирования и ведения единого реестра контрольных (надзорных) мероприятий, утвержденные постановлением Правительства Российской Федерации от 16 апреля 2021 г. N 604.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41" w:name="P1024"/>
      <w:bookmarkEnd w:id="41"/>
      <w:r>
        <w:t>&lt;2&gt; Статья 8 Федерального закона от 26 декабря 2008 г. N 294-ФЗ "О защите прав юридическ</w:t>
      </w:r>
      <w:r>
        <w:t>их лиц и индивидуальных предпринимателей при осуществлении государственного контроля (надзора) и муниципального контроля".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42" w:name="P1025"/>
      <w:bookmarkEnd w:id="42"/>
      <w:r>
        <w:t>&lt;3&gt; Статья 21 Федерального закона от 4 мая 2011 г. N 99-ФЗ "О лицензировании отдельных видов деятельности".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43" w:name="P1026"/>
      <w:bookmarkEnd w:id="43"/>
      <w:r>
        <w:t>&lt;4&gt; Статья 20.1 Федеральн</w:t>
      </w:r>
      <w:r>
        <w:t>ого закона от 28 декабря 2009 г. N 381-ФЗ "Об основах государственного регулирования торговой деятельности в Российской Федерации".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8</w:t>
      </w:r>
    </w:p>
    <w:p w:rsidR="00462598" w:rsidRDefault="00F34FEC">
      <w:pPr>
        <w:pStyle w:val="ConsPlusNormal0"/>
        <w:jc w:val="right"/>
      </w:pPr>
      <w:r>
        <w:t>к приказу Минэкономразвития 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акта</w:t>
      </w:r>
    </w:p>
    <w:p w:rsidR="00462598" w:rsidRDefault="00F34FEC">
      <w:pPr>
        <w:pStyle w:val="ConsPlusNormal0"/>
        <w:jc w:val="right"/>
      </w:pPr>
      <w:r>
        <w:t>контрольной закупки)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Отметка о размещении (дата и учетный номер) сведений о контрольной закупке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</w:t>
            </w:r>
            <w:r>
              <w:t xml:space="preserve"> профилактическом мероприятии, контрольном (надзорном) мероприятии в едином реестре контрольных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2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"__" ___________ ____ г., ____ час. _____ мин. N _________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составления акта)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44" w:name="P1054"/>
            <w:bookmarkEnd w:id="44"/>
            <w:r>
              <w:t>Акт контрольной закупки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(плановой/внеплановой/плановой дистанционной/внеплановой дистанционной)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Контрольная закупка проведена в соответствии с решением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ссылка на решение уполномоченного должностного лица контрольного (надзорного) органа о проведении контрольной закупки (при наличии), учетный номер контрольной закупки в едином реестре контрольных (надзорных) мероприятий)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bookmarkStart w:id="45" w:name="P1059"/>
            <w:bookmarkEnd w:id="45"/>
            <w:r>
              <w:t>2. Контрольная закупк</w:t>
            </w:r>
            <w:r>
              <w:t>а проведена в рамках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муниц</w:t>
            </w:r>
            <w:r>
              <w:t>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Контрольная закупка проведена: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контрольной </w:t>
            </w:r>
            <w:r>
              <w:t>закупки)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При проведении контрольной закупки присутствовали: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свидетели: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 свидетелей, если они присутствовали при проведении контрольной закупки)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инспекторы: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должности и фамилии, имена, отчества (при наличии) инспекторов, если они присутствовали при проведении контрольной закупки)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Контрольная закупка проведена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контроля, в отношении которого проведена контрольная закупка)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Контрольная закупка была проведена: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адреса (местоположение) места осуществления контролируемым лицом деятельности или адреса нахождения иных объектов контро</w:t>
            </w:r>
            <w:r>
              <w:t>ля, в отношении которых была проведена контрольная закупка; для дистанционной контрольной закупки указывается использование почтовой связи, информационно-телекоммуникационных сетей, в том числе сети "Интернет", сетей связи для трансляции телеканалов и (или</w:t>
            </w:r>
            <w:r>
              <w:t>) радиоканалов, а также адрес доставки продукции (товаров), оказания работ и услуг)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</w:t>
            </w:r>
            <w:r>
              <w:t>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проведена контрольная закупка)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Контрольная закупка проведена в следующие сроки</w:t>
            </w:r>
            <w:r>
              <w:t>:</w:t>
            </w:r>
          </w:p>
          <w:p w:rsidR="00462598" w:rsidRDefault="00F34FEC">
            <w:pPr>
              <w:pStyle w:val="ConsPlusNormal0"/>
              <w:ind w:firstLine="283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фактического начала контрольной закупки, а также дата и время фактического окончания контрольной закупки, при необходимости указывается часовой пояс)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 лицом составил: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(час</w:t>
            </w:r>
            <w:r>
              <w:t>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(часы, минуты), в пределах которого осуществлялось непосредственное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контрольной закупки совершены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первое фактически совершенное контрольное (надзорное) действие: 1) осмотр; 2) эксперимент)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283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</w:pPr>
            <w:r>
              <w:t>по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</w:pPr>
            <w:r>
              <w:t>по месту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и</w:t>
            </w:r>
            <w:r>
              <w:t xml:space="preserve"> места фактически совершенного контрольного (надзорного) действия)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составления и реквизиты протоколов и иных документов (протокол осмотра), составленных по результатам проведения контрольных (надзорных</w:t>
            </w:r>
            <w:r>
              <w:t>) действий и прилагаемых к акту)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аналогичные сведения по второму контрольному (надзорному) действию)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При проведении контрольной закупки были рассмотрены следующие документы и сведения: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рассмотренные при проведении контрольной закупки документы и сведения, в том числе: 1) находившиеся в распоряжении контрольного (надзорного) органа); 2) представленные контролируемым лицом; 3) полученные посредством межведомственного взаимодей</w:t>
            </w:r>
            <w:r>
              <w:t>ствия; 4) иные (указать источник).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По результатам контрольной закупки установлено:</w:t>
            </w: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выводы по результатам проведения контрольной закупки: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вывод об отсутствии нарушений обязательных требований, о соблюдении (реализации) требований, содержащихся в разрешительных документах, о соблюдении требований документов, исполнение которых является обязательным в соответствии с законодательством Россий</w:t>
            </w:r>
            <w:r>
              <w:t>ской Федерации, об исполнении ранее принятого решения контрольного (надзорного) органа, являющихся предметом контрольной закупки;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вывод о выявлении нарушений обязательных требований (с указанием обязательного требования, нормативного правового акта и ег</w:t>
            </w:r>
            <w:r>
              <w:t>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(нереализации) требований, содержащихся в разрешительных документах, с указанием реквиз</w:t>
            </w:r>
            <w:r>
              <w:t>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о неисполнении ранее принятого решения контрольного (надзорного) органа, являющихся пред</w:t>
            </w:r>
            <w:r>
              <w:t>метом контрольной закупки;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3) сведения о факте устранения нарушений, указанных в </w:t>
            </w:r>
            <w:hyperlink w:anchor="P1059" w:tooltip="2. Контрольная закупка проведена в рамках ...">
              <w:r>
                <w:rPr>
                  <w:color w:val="0000FF"/>
                </w:rPr>
                <w:t>пункте 2</w:t>
              </w:r>
            </w:hyperlink>
            <w:r>
              <w:t>, если нарушения устранены до окончания проведения контрольной закупки)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12. К настоящему</w:t>
            </w:r>
            <w:r>
              <w:t xml:space="preserve"> акту прилагаются: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протоколы и иные документы, составленные по результатам проведения контрольных (надзорных) действий (даты их составления и реквизиты), заполненные проверочные листы (в случае их применения), а также документы и и</w:t>
            </w:r>
            <w:r>
              <w:t>ные материалы, являющиеся доказательствами нарушения обязательных требований)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инспектора (руководителя группы инспекторов), проводившего контрольную закупку)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инспектора, непосредственно подготовившего акт контрольной закупки,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об ознакомлении или об отказе в ознакомлении контролируемого лица или его пр</w:t>
            </w:r>
            <w:r>
              <w:t>едставителя с актом контрольной закупки (дата и время ознакомления)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направлении акта в электронном виде (адрес электронной почты), в том числе через личный кабинет на специализированном электронном портале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актом Вы можете обжаловать его в течение 30 календарных дней со дня получения информации о составлении обжалуемого акта (статья 40 Федерального закона "О государственном контроле (надзоре) и муниципальном контроле в Российск</w:t>
            </w:r>
            <w:r>
              <w:t xml:space="preserve">ой Федерации") с использованием единого портала государственных и муниципальных услуг (функций), перейдя по ссылке </w:t>
            </w:r>
            <w:hyperlink r:id="rId17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&lt;*&gt;</w:t>
      </w:r>
      <w:r>
        <w:t xml:space="preserve"> Отметки размещаются после реализации указанных в них действий.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9</w:t>
      </w:r>
    </w:p>
    <w:p w:rsidR="00462598" w:rsidRDefault="00F34FEC">
      <w:pPr>
        <w:pStyle w:val="ConsPlusNormal0"/>
        <w:jc w:val="right"/>
      </w:pPr>
      <w:r>
        <w:t>к приказу Минэкономразвития 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акта</w:t>
      </w:r>
    </w:p>
    <w:p w:rsidR="00462598" w:rsidRDefault="00F34FEC">
      <w:pPr>
        <w:pStyle w:val="ConsPlusNormal0"/>
        <w:jc w:val="right"/>
      </w:pPr>
      <w:r>
        <w:t>мониторинговой закупки)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Отметка о размещении (дата и учетный номер) сведений о мониторинговой закупке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</w:t>
            </w:r>
            <w:r>
              <w:t>рофилактическом мероприятии, контрольном (надзорном) мероприятии в едином реестре контрольных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2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"__" ___________ ____ г., ____ час. _____ мин. N _________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составления акта)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46" w:name="P1166"/>
            <w:bookmarkEnd w:id="46"/>
            <w:r>
              <w:t>Акт мониторинговой закупки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(плановой/внеплановой/плановой дистанционной/внеплановой дистанционной)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Мониторинговая закупка проведена в соответствии с решением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ссылка на решение уполномоченного должностного лица контрольного (надзорного) органа о проведении мониторинговой закупки (при наличии), учетный номер мониторинговой закупки в едином реестре контрольных (надзорных) мероприятий)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bookmarkStart w:id="47" w:name="P1171"/>
            <w:bookmarkEnd w:id="47"/>
            <w:r>
              <w:t>2. Мониторингов</w:t>
            </w:r>
            <w:r>
              <w:t>ая закупка проведена в рамках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</w:t>
            </w:r>
            <w:r>
              <w:t>а), муниципального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Мониторинговая закупка проведена: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</w:t>
            </w:r>
            <w:r>
              <w:t>мониторинговой закупки. При замене инспектора (инспекторов) после принятия решения о проведении мониторинговой закупки такой инспектор (инспекторы) указывается (указываются), если его (их) замена была проведена после начала мониторинговой закупки)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К пр</w:t>
            </w:r>
            <w:r>
              <w:t>оведению мониторинговой закупки были привлечены: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специалистов)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экспертов с указанием сведений о статусе эксперта в реестре экспертов контрольного (надзорного) органа или наименование экспертной организации с указанием реквизитов свидетельства об аккредитац</w:t>
            </w:r>
            <w:r>
              <w:t>ии и наименования органа по аккредитации, выдавшего свидетельство об аккредитации)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Мониторинговая закупка проведена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контроля, в отношении которого проведена мониторинговая закупка)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Мониторинговая закупка была прове</w:t>
            </w:r>
            <w:r>
              <w:t>дена: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была проведена мониторинговая закупка; для дистанционной мониторинговой закупки указывается использо</w:t>
            </w:r>
            <w:r>
              <w:t>вание почтовой связи, информационно-телекоммуникационных сетей, в том числе сети "Интернет", сетей связи для трансляции телеканалов и (или) радиоканалов, а также адрес доставки продукции (товаров), оказания работ и услуг)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</w:t>
            </w:r>
            <w:r>
              <w:t>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</w:t>
            </w:r>
            <w:r>
              <w:t>ьным требованиям объекта контроля, в отношении которого проведена мониторинговая закупка)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Мониторинговая закупка проведена 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</w:t>
            </w:r>
            <w:r>
              <w:t>ся дата и время фактического начала мониторинговой закупки, а также дата и время фактического окончания мониторинговой закупки, при необходимости указывается часовой пояс)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 лицом составил: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(часы, минуты), в пределах которого осуществлялось непосредственное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Проведение мониторинговой закупки приостанавливалось в связи с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</w:t>
            </w:r>
            <w:r>
              <w:t xml:space="preserve">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(указывается основание для приостановления проведения мониторинговой закупки, дата и время начала, а также дата и время окончания срока приостановления проведения </w:t>
            </w:r>
            <w:r>
              <w:t>мониторинговой закупки)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мониторинговой закупки совершены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первое фактически совершенное контрольное (надзорное) действие: 1) осмотр; 2) опрос; 3) эксперимент; 4) инструмента</w:t>
            </w:r>
            <w:r>
              <w:t>льное обследование; 5) истребование документов; 6) испытание; 7) экспертиза)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месту .....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и места фактически совершенного контрольного (надзорного) действия)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составления и реквизиты протоколов и иных документов (в том числе протокол осмотра, протокол опроса, протокол инстр</w:t>
            </w:r>
            <w:r>
              <w:t>ументального обследования, протокол испытания, экспертное заключение), составленных по результатам проведения контрольных (надзорных) действий и прилагаемых к акту)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аналогичные сведения по второму и иным контрольным (надзорным) де</w:t>
            </w:r>
            <w:r>
              <w:t>йствиям)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При проведении мониторинговой закупки были рассмотрены следующие документы и сведения: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рассмотренные при проведении мониторинговой закупки документы и сведения, в том числе: 1) находившиеся в распоряжении контрольного (надзорного) органа; 2) представленные контролируемым лицом; 3) полученные посредством межведомственного взаимод</w:t>
            </w:r>
            <w:r>
              <w:t>ействия; 4) иные (указать источник)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По результатам мониторинговой закупки установлено: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выводы по результатам проведения мониторинговой закупки: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вывод об отсутствии нарушений обязательных требований, о соблюдении (реализации) требовани</w:t>
            </w:r>
            <w:r>
              <w:t>й, содержащихся в разрешительных документах, о соблюдении требований документов, исполнение которых является обязательным в соответствии с законодательством Российской Федерации, об исполнении ранее принятого решения контрольного (надзорного) органа, являю</w:t>
            </w:r>
            <w:r>
              <w:t>щихся предметом мониторинговой закупки;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</w:t>
            </w:r>
            <w:r>
              <w:t>вляющихся доказательствами нарушения обязательного требования), о несоблюдении (нереализации)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</w:t>
            </w:r>
            <w:r>
              <w:t>вляется обязательным в соответствии с законодательством Российской Федерации, о неисполнении ранее принятого решения контрольного (надзорного) органа, являющихся предметом мониторинговой закупки;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3) сведения о факте устранения нарушений, указанных в </w:t>
            </w:r>
            <w:hyperlink w:anchor="P1171" w:tooltip="2. Мониторинговая закупка проведена в рамках ...">
              <w:r>
                <w:rPr>
                  <w:color w:val="0000FF"/>
                </w:rPr>
                <w:t>пункте 2</w:t>
              </w:r>
            </w:hyperlink>
            <w:r>
              <w:t>, если нарушения устранены до окончания проведения мониторинговой закупки)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К настоящему акту прилагаются: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протоколы и иные документы (протокол осмотра, протокол опроса, протокол инструментального обследования, протокол испытания, экспертное заключение), составленные по результатам проведения контрольных (надзорных) действий (даты их составления и </w:t>
            </w:r>
            <w:r>
              <w:t>реквизиты), заполненные проверочные листы (в случае их применения), а также документы и иные материалы, являющиеся доказательствами нарушения обязательных требований)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инспектора (руководителя группы инспекторов), проводившего мониторинговую закупку)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инспектора, непосредственно подготовившего акт мониторинговой закупки,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об ознакомлении или об отказе в ознакомлении контролируемого лица или его представителя с актом мониторинговой закупки (дата и время ознакомления) </w:t>
            </w:r>
            <w:hyperlink w:anchor="P1253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</w:t>
              </w:r>
              <w:r>
                <w:rPr>
                  <w:color w:val="0000FF"/>
                </w:rPr>
                <w:t>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направлении акта в электронном виде (адрес электронной почты), в том числе через личный кабинет на специализированном электронном портале </w:t>
            </w:r>
            <w:hyperlink w:anchor="P1253" w:tooltip="&lt;*&gt; Отметки размещаются после реализации указанных в них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актом Вы можете обжаловать его в течение 30 календарных дней со дня получения информации о составлении обжалуемого акта (статья 40 Федерального закона "О государственном контроле (надзоре) и муниципальном контроле в Росси</w:t>
            </w:r>
            <w:r>
              <w:t xml:space="preserve">йской Федерации") с использованием единого портала государственных и муниципальных услуг (функций), перейдя по ссылке </w:t>
            </w:r>
            <w:hyperlink r:id="rId18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48" w:name="P1253"/>
      <w:bookmarkEnd w:id="48"/>
      <w:r>
        <w:t>&lt;*&gt;</w:t>
      </w:r>
      <w:r>
        <w:t xml:space="preserve"> Отметки размещаются после реализации указанных в них действий.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10</w:t>
      </w:r>
    </w:p>
    <w:p w:rsidR="00462598" w:rsidRDefault="00F34FEC">
      <w:pPr>
        <w:pStyle w:val="ConsPlusNormal0"/>
        <w:jc w:val="right"/>
      </w:pPr>
      <w:r>
        <w:t>к приказу Минэкономразвития 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акта</w:t>
      </w:r>
    </w:p>
    <w:p w:rsidR="00462598" w:rsidRDefault="00F34FEC">
      <w:pPr>
        <w:pStyle w:val="ConsPlusNormal0"/>
        <w:jc w:val="right"/>
      </w:pPr>
      <w:r>
        <w:t>выборочного контроля)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Отметка о размещении (дата и учетный номер) сведений о выборочном контроле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</w:t>
            </w:r>
            <w:r>
              <w:t>рофилактическом мероприятии, контрольном (надзорном) мероприятии в едином реестре контрольных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2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составления акта)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49" w:name="P1281"/>
            <w:bookmarkEnd w:id="49"/>
            <w:r>
              <w:t>Акт выборочного контроля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(планового/внепланового)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Выборочный контроль проведен в соответствии с решением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ссылка на решение уполномоченного должностного лица контрольного (надзорного) органа о проведении выборочного контроля (при наличии), учетный номер контрольного (надзорного) мероприятия в едином реестре контрольных (надзорных) мероприятий)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bookmarkStart w:id="50" w:name="P1287"/>
            <w:bookmarkEnd w:id="50"/>
            <w:r>
              <w:t>2.</w:t>
            </w:r>
            <w:r>
              <w:t xml:space="preserve"> Выборочный контроль проведен в рамках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</w:t>
            </w:r>
            <w:r>
              <w:t>я (надзора), муниципального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Выборочный контроль проведен: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контрольного (надзорного) мероприятия. При замене инспектора (инспектора) п</w:t>
            </w:r>
            <w:r>
              <w:t>осле принятия решения о проведении выборочного контроля такой инспектор (инспекторы) указывается, если его замена была проведена после начала выборочного контроля).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К проведению выборочного контроля были привлечены: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</w:t>
            </w:r>
            <w:r>
              <w:t>я фамилии, имена, отчества (при наличии), должности специалистов)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экспертов с указанием сведений о статусе эксперта в реестре экспертов контрольного (надзорного) органа или наименование экспертной организации с указанием реквизитов свидетельства об аккредитац</w:t>
            </w:r>
            <w:r>
              <w:t>ии и наименования органа об аккредитации, выдавшего свидетельство об аккредитации).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Выборочный контроль проведен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контроля, в отношении которого проведен выборочный контроль).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Выборочный контроль был проведен по адр</w:t>
            </w:r>
            <w:r>
              <w:t>есу (местоположению):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адреса (местоположение) места осуществления контролируемым лицом деятельности или адреса нахождения иных объектов контроля, в отношении которых был проведен выборочный контроль)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</w:t>
            </w:r>
            <w:r>
              <w:t>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</w:t>
            </w:r>
            <w:r>
              <w:t>бованиям объекта контроля, в отношении которого проведен выборочный контроль)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Выборочный контроль был проведен 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фактического начала выборочного контроля, а также дата и время фактического окончания выборочного контроля, при необходимости указывается часовой пояс)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 лицом составил: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(рабочие дни, 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(рабочие дни, часы, минуты), в пределах которого осуществлялось непосредственное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Проведение выборочного контроля приостанавливалось в связи с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с "__" ___________ </w:t>
            </w:r>
            <w:r>
              <w:t>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основание для приостановления проведения выборочного контроля, дата и время начала, а также дата и время окончания срока приостановления проведения контрольного (надзорного) мероприятия)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выборочного контроля совершены следую</w:t>
            </w:r>
            <w:r>
              <w:t>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первое фактически совершенное контрольное (надзорное) действие: 1) осмотр; 2) получение письменных объяснений; 3) истребование документов; 4) отбор проб (образцов); 5) инструментальное обследование</w:t>
            </w:r>
            <w:r>
              <w:t>; 6) испытание; 7) экспертиза)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месту .....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и места фактически совершенных контрольных (надзорных) действий)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указываются даты составления и реквизиты протоколов и иных документов (протокол осмотра, протокол опроса, письменные объяснения, протокол отбора проб (образцов), протокол инструментального обследования, протокол испытани</w:t>
            </w:r>
            <w:r>
              <w:t>я, экспертное заключение), составленных по результатам проведения контрольных (надзорных) действий и прилагаемых к акту)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аналогичные сведения по второму и иным контрольным (надзорным) действиям)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При проведении выборочного кон</w:t>
            </w:r>
            <w:r>
              <w:t>троля были рассмотрены следующие документы и сведения: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рассмотренные при проведении выборочного контроля документы и сведения, в том числе: 1) находившиеся в распоряжении контрольного (надзорного) органа); 2) представленные контролируемым лицом; 3) полученные посредством межведомственного взаимоде</w:t>
            </w:r>
            <w:r>
              <w:t>йствия; 4) иные (указать источник)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По результатам выборочного контроля установлено: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выводы по результатам проведения выборочного контроля: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вывод об отсутствии нарушений обязательных требований, о соблюдении (реализации) требований, со</w:t>
            </w:r>
            <w:r>
              <w:t>держащихся в разрешительных документах, о соблюдении требований документов, исполнение которых является обязательным в соответствии с законодательством Российской Федерации, об исполнении ранее принятого решения контрольного (надзорного) органа, являющихся</w:t>
            </w:r>
            <w:r>
              <w:t xml:space="preserve"> предметом контрольного (надзорного) мероприятия;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</w:t>
            </w:r>
            <w:r>
              <w:t>ведений, являющихся доказательствами нарушения обязательного требования), о несоблюдении (нереализации) требований, содержащихся в разрешительных документах (с указанием реквизитов разрешительных документов), о несоблюдении требований документов, исполнени</w:t>
            </w:r>
            <w:r>
              <w:t>е которых является обязательным в соответствии с законодательством Российской Федерации, о неисполнении ранее принятого решения контрольного (надзорного) органа, являющихся предметом контрольного (надзорного) мероприятия;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сведения о факте устранения нар</w:t>
            </w:r>
            <w:r>
              <w:t xml:space="preserve">ушений, указанных в </w:t>
            </w:r>
            <w:hyperlink w:anchor="P1287" w:tooltip="2. Выборочный контроль проведен в рамках ...">
              <w:r>
                <w:rPr>
                  <w:color w:val="0000FF"/>
                </w:rPr>
                <w:t>пункте 2</w:t>
              </w:r>
            </w:hyperlink>
            <w:r>
              <w:t>, если нарушения устранены до окончания проведения выборочного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113"/>
              <w:gridCol w:w="9921"/>
              <w:gridCol w:w="113"/>
            </w:tblGrid>
            <w:tr w:rsidR="0046259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598" w:rsidRDefault="00462598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598" w:rsidRDefault="00462598">
                  <w:pPr>
                    <w:pStyle w:val="ConsPlusNormal0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462598" w:rsidRDefault="00F34FEC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462598" w:rsidRDefault="00F34FEC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Нумерация пунктов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598" w:rsidRDefault="00462598">
                  <w:pPr>
                    <w:pStyle w:val="ConsPlusNormal0"/>
                  </w:pPr>
                </w:p>
              </w:tc>
            </w:tr>
          </w:tbl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13. К настоящему акту прилагаются: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протоколы и иные документы (протокол осмотра, протокол опроса, письменные объяснения, протокол отбора проб (образцов), протокол инструментального обследования, протокол испытания, экспертное заключение), составленные по результатам проведения </w:t>
            </w:r>
            <w:r>
              <w:t>контрольных (надзорных) действий (даты их составления и реквизиты), заполненные проверочные листы (в случае их применения), а также документы и иные материалы, являющиеся доказательствами нарушения обязательных требований)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инспектора (руководителя группы инспекторов), проводившего выборочный контроль)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должности инспектора, непосредственно подготовившего акт выборочного контроля,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об ознакомлении или об отказе в ознакомлении контролируемого лица или его п</w:t>
            </w:r>
            <w:r>
              <w:t>редставителя с актом выборочного контроля (дата и время ознакомления).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направлении акта в электронном виде (адрес электронной почты), в том числе через личный кабинет на специализированном электронном портале.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актом Вы можете обжаловать его в течение 30 календарных дней со дня получения информации о составлении обжалуемого акта (статья 40 Федерального закона "О государственном контроле (надзоре) и муниципальном контроле в Российск</w:t>
            </w:r>
            <w:r>
              <w:t xml:space="preserve">ой Федерации") с использованием единого портала государственных и муниципальных услуг (функций), перейдя по ссылке </w:t>
            </w:r>
            <w:hyperlink r:id="rId19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6746" w:type="dxa"/>
            <w:tcBorders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&lt;*&gt;</w:t>
      </w:r>
      <w:r>
        <w:t xml:space="preserve"> Отметки размещаются после реализации указанных в них действий.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11</w:t>
      </w:r>
    </w:p>
    <w:p w:rsidR="00462598" w:rsidRDefault="00F34FEC">
      <w:pPr>
        <w:pStyle w:val="ConsPlusNormal0"/>
        <w:jc w:val="right"/>
      </w:pPr>
      <w:r>
        <w:t>к приказу Минэкономразвития 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акта</w:t>
      </w:r>
    </w:p>
    <w:p w:rsidR="00462598" w:rsidRDefault="00F34FEC">
      <w:pPr>
        <w:pStyle w:val="ConsPlusNormal0"/>
        <w:jc w:val="right"/>
      </w:pPr>
      <w:r>
        <w:t>инспекционного визита)</w:t>
      </w:r>
    </w:p>
    <w:p w:rsidR="00462598" w:rsidRDefault="00462598">
      <w:pPr>
        <w:pStyle w:val="ConsPlusNormal0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Отметка о размещении (дата и учетный номер) сведений об инспекционном визите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</w:t>
            </w:r>
            <w:r>
              <w:t>рофилактическом мероприятии, контрольном (надзорном) мероприятии в едином реестре контрольных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2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органа)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"__" ___________ ____ г., ____ час. _____ мин. N 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составления акта)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51" w:name="P1399"/>
            <w:bookmarkEnd w:id="51"/>
            <w:r>
              <w:t>Акт инспекционного визита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(планового/внепланового)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Инспекционный визит проведен в соответствии с решением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ссылка на решение уполномоченного должностного лица контрольного (надзорного) органа о проведении инспекционного визита (при наличии), учетный номер инспекционного визита в едином реестре контрольных (надзорных) мероприятий)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bookmarkStart w:id="52" w:name="P1404"/>
            <w:bookmarkEnd w:id="52"/>
            <w:r>
              <w:t xml:space="preserve">2. Инспекционный </w:t>
            </w:r>
            <w:r>
              <w:t>визит проведен в рамках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</w:t>
            </w:r>
            <w:r>
              <w:t>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Инспекционный визит проведен: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инспекцион</w:t>
            </w:r>
            <w:r>
              <w:t>ного визита. При замене инспектора (инспекторов) после принятия решения о проведении инспекционного визита такой инспектор (инспекторы) указывается (указываются), если его (их) замена была проведена после начала инспекционного визита)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К проведению инсп</w:t>
            </w:r>
            <w:r>
              <w:t>екционного визита были привлечены: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специалистов);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Инспекционный визит проведен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контроля, в отношении которого проведен инспекционный визит)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Инспекционный визит был проведен по адресу (местоположению):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 проведен инспекционный визит)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фамилия, имя, отчество (при</w:t>
            </w:r>
            <w:r>
              <w:t xml:space="preserve">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</w:t>
            </w:r>
            <w:r>
              <w:t>я, в отношении которого проведен инспекционный визит)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Инспекционный визит проведен 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фактического начала инспекционного визита, а также дата и время фактического окончания инспекционного визита, при необходимости указывается часовой пояс)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 лицом составил: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... </w:t>
            </w:r>
            <w:r>
              <w:t>(часы,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(часы, минуты), в пределах которого осуществлялось непосредственное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инспекционного визита совершены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первое фактически совершенное контрольное (надзорное) действие: 1) осмотр; 2) опрос; 3) получение письменных объяснений; 4) инструментальное обследование; 5) истребование документов, которые в соответствии с обязательными требованиями должны н</w:t>
            </w:r>
            <w:r>
              <w:t>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</w:t>
            </w:r>
            <w:r>
              <w:t>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месту .....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и места фактически совершенных контрольных (надзорных) действий)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составления и реквизиты протоколов и иных документов (в том числе, протокол осмотра, протокол опроса, письменные объяснения, протокол инструментального обследования), составленных по результатам проведения контрольных (надзорных) действий</w:t>
            </w:r>
            <w:r>
              <w:t>, и прилагаемых к акту)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аналогичные сведения по второму и иным контрольным (надзорным) действиям)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  <w:ind w:firstLine="283"/>
              <w:jc w:val="both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При проведении инспекционного визита были рассмотрены следующие документы и сведения: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рассмотренные при проведении инспекционного визита документы и сведения, в том числе: 1) находившиеся в распоряжении контрольного (надзорного) органа; 2) представленные контролируемым лицом; 3) полученные посредством межведомственного взаимоде</w:t>
            </w:r>
            <w:r>
              <w:t>йствия; 4) иные (указать источник)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По результатам инспекционного визита установлено: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540"/>
              <w:jc w:val="both"/>
            </w:pPr>
            <w:r>
              <w:t>(указываются выводы по результатам проведения инспекционного визита: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>1) вывод об отсутствии нарушений обязательных требований, о соблюдении (реализации) требований, содержащихся в разрешительных документах, о соблюдении требований документов, исполнение которых является обязательным в соответствии с законодательством Россий</w:t>
            </w:r>
            <w:r>
              <w:t>ской Федерации, об исполнении ранее принятого решения контрольного (надзорного) органа, являющихся предметом инспекционного визита;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 xml:space="preserve">2) вывод о выявлении нарушений обязательных требований (с указанием обязательного требования, нормативного правового акта и </w:t>
            </w:r>
            <w:r>
              <w:t>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(нереализации) требований, содержащихся в разрешительных документах, с указанием рекв</w:t>
            </w:r>
            <w:r>
              <w:t>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о неисполнении ранее принятого решения контрольного (надзорного) органа, являющихся пр</w:t>
            </w:r>
            <w:r>
              <w:t>едметом инспекционного визита;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 xml:space="preserve">3) сведения о факте устранения нарушений, указанных в </w:t>
            </w:r>
            <w:hyperlink w:anchor="P1404" w:tooltip="2. Инспекционный визит проведен в рамках ...">
              <w:r>
                <w:rPr>
                  <w:color w:val="0000FF"/>
                </w:rPr>
                <w:t>пункте 2</w:t>
              </w:r>
            </w:hyperlink>
            <w:r>
              <w:t>, если нарушения устранены до окончания проведения инспекционного визита)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К наст</w:t>
            </w:r>
            <w:r>
              <w:t>оящему акту прилагаются: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протоколы и иные документы (протокол осмотра, протокол опроса, письменные объяснения, протокол инструментального обследования), составленные по результатам проведения контрольных (надзорных) действий (даты </w:t>
            </w:r>
            <w:r>
              <w:t>их составления и реквизиты), заполненные проверочные листы (в случае их применения), а также документы и иные материалы, являющиеся доказательствами нарушения обязательных требований)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инспектора (руководителя группы инспекторов), проводившего инспекционный визит)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инспектора, непосредственно подготовившего акт контрольного (надзорного) мероприятия,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об ознакомлении или об отказе в ознакомлении контролируемо</w:t>
            </w:r>
            <w:r>
              <w:t>го лица или его представителя с актом инспекционного визита (дата и время ознакомления)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направлении акта инспекционного визита в электронном виде (адрес электронной почты), в том числе через личный кабинет на специализированном электронном порт</w:t>
            </w:r>
            <w:r>
              <w:t>але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актом Вы можете обжаловать его в течение 30 календарных дней со дня получения информации о составлении обжалуемого акта (статья 40 Федерального закона "</w:t>
            </w:r>
            <w:r>
              <w:t xml:space="preserve">О государственном контроле (надзоре) и муниципальном контроле в Российской Федерации") с использованием единого портала государственных и муниципальных услуг (функций), перейдя по ссылке </w:t>
            </w:r>
            <w:hyperlink r:id="rId20">
              <w:r>
                <w:rPr>
                  <w:color w:val="0000FF"/>
                </w:rPr>
                <w:t>https://knd.gosuslugi.ru</w:t>
              </w:r>
              <w:r>
                <w:rPr>
                  <w:color w:val="0000FF"/>
                </w:rPr>
                <w:t>/</w:t>
              </w:r>
            </w:hyperlink>
            <w:r>
              <w:t xml:space="preserve"> или с помощью QR-кода: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6746" w:type="dxa"/>
            <w:tcBorders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&lt;*&gt; Отметки размещаются после реализации указанных в них действий.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12</w:t>
      </w:r>
    </w:p>
    <w:p w:rsidR="00462598" w:rsidRDefault="00F34FEC">
      <w:pPr>
        <w:pStyle w:val="ConsPlusNormal0"/>
        <w:jc w:val="right"/>
      </w:pPr>
      <w:r>
        <w:t>к приказу Минэкономразвития 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Приказа</w:t>
            </w:r>
            <w:r>
              <w:rPr>
                <w:color w:val="392C69"/>
              </w:rPr>
              <w:t xml:space="preserve"> Минэкономразвития России от 27.10.2021 N 651)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акта</w:t>
      </w:r>
    </w:p>
    <w:p w:rsidR="00462598" w:rsidRDefault="00F34FEC">
      <w:pPr>
        <w:pStyle w:val="ConsPlusNormal0"/>
        <w:jc w:val="right"/>
      </w:pPr>
      <w:r>
        <w:t>рейдового осмотра)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Отметка о размещении (дата и учетный номер) сведений о рейдовом осмотре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</w:t>
            </w:r>
            <w:r>
              <w:t>рофилактическом мероприятии, контрольном (надзорном) мероприятии в едином реестре контрольных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2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органа)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составления акта)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53" w:name="P1509"/>
            <w:bookmarkEnd w:id="53"/>
            <w:r>
              <w:t>Акт рейдового осмотра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(планового/внепланового)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Контролируемое лицо, допустившее нарушение: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</w:t>
            </w:r>
            <w:r>
              <w:t>х подразделений), ответственных за соответствие обязательным требованиям производственного объекта, в отношении которого проведен рейдовый осмотр)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bookmarkStart w:id="54" w:name="P1514"/>
            <w:bookmarkEnd w:id="54"/>
            <w:r>
              <w:t>2. Рейдовый осмотр проведен в соответствии с решением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ссылка на решение уполномоченного должностного лица контрольного (надзорного) органа о проведении рейдового осмотра, номер рейдового осмотра в едином реестре контрольных (надзорных) мероприятий)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Рейдовый осмотр проведен в рамках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</w:t>
            </w:r>
            <w:r>
              <w:t>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Рейдовый осмотр проведен: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рейдового осмотра. При замене инсп</w:t>
            </w:r>
            <w:r>
              <w:t>ектора (инспекторов) после принятия решения о проведении рейдового осмотра, такой инспектор (инспекторы) указывается (указываются), если его (их) замена была проведена после начала взаимодействия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К проведению рейдового осмотра б</w:t>
            </w:r>
            <w:r>
              <w:t>ыли привлечены: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специалистов);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(надзорного) органа или наименование экспертной организации, с указанием реквизитов свидетельства об аккредита</w:t>
            </w:r>
            <w:r>
              <w:t>ции и наименования органа по аккредитации, выдавшего свидетельство об аккредитации)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Рейдовый осмотр проведен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производственный объект, в отношении которого проведен рейдовый осмотр)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Рейдовый осмотр был проведен по адресу (местоположению):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адреса (местоположение) и при необходимости дополнительные характеристики производственного объекта для определения объекта контроля, за соответствие которого обязательным требования</w:t>
            </w:r>
            <w:r>
              <w:t>м ответственно контролируемое лицо (далее - объект контроля контролируемого лица)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нарушение было выявлено: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место выявления нарушения)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Рейдовый осмотр проводился: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фактического начала контрольного (надзорного) мероприятия);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отношении объекта контроля контролируемого лица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(часы, минуты), в пределах которого осуществлялось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 лицом составил: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(часы, минуты), в пределах которого ос</w:t>
            </w:r>
            <w:r>
              <w:t>уществлялось непосредственное взаимодействие с контролируемым лицом)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Проведение рейдового осмотра приостанавливалось в связи с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основание для приостановления проведения рейдового осмотра в отношении объекта контроля контролируемого лица, дата и время начала, а также дата и время окончания срока приостановления проведения рейдового осмотра в отношении объекта контроля к</w:t>
            </w:r>
            <w:r>
              <w:t>онтролируемого лица)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рейдового осмотра совершены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первое фактически совершенное контрольное (надзорное) действие: 1) осмотр; 2) досмотр; 3) опрос; 4) получение письменных объяснений; 5) истребование документов; 6) отбор проб (образцов); 7) инструментальное обследование; 8) испытание; 9) экспе</w:t>
            </w:r>
            <w:r>
              <w:t>ртиза; 10) эксперимент)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месту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и места фактически совершенных контрольных (надзорных) действий)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составления и реквизиты протоколов и иных документов (протокол осмотра, протокол досмотра, протокол опроса, письменные объяснения, протокол отбора проб (образцов), протокол инструментального обследования, протокол испытания, экспертное за</w:t>
            </w:r>
            <w:r>
              <w:t>ключение), составленных по результатам проведения контрольных (надзорных) действий и прилагаемых к акту)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аналогичные сведения по второму и иным контрольным (надзорным) действиям)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При проведении рейдового осмотра были рассмотрены следующие документы и сведения: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рассмотренные при проведении рейдового осмотра в отношении объекта контроля контролируемого лица документы и сведения, в том числе: 1) находившиеся в распор</w:t>
            </w:r>
            <w:r>
              <w:t>яжении контрольного (надзорного) органа; 2) представленные контролируемым лицом; 3) полученные посредством межведомственного взаимодействия; 4) иные (указать источник)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По результатам проведения рейдового осмотра в отношении объекта контроля контролиру</w:t>
            </w:r>
            <w:r>
              <w:t>емого лица установлено: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540"/>
              <w:jc w:val="both"/>
            </w:pPr>
            <w:r>
              <w:t>(указываются выводы по результатам проведения рейдового осмотра: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>1) 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</w:t>
            </w:r>
            <w:r>
              <w:t>зательного требования), о несоблюдении (нереализации)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</w:t>
            </w:r>
            <w:r>
              <w:t>конодательством Российской Федерации, о неисполнении ранее принятого решения контрольного (надзорного) органа, являющихся предметом рейдового осмотра;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 xml:space="preserve">2) сведения о факте устранения нарушений, указанных в </w:t>
            </w:r>
            <w:hyperlink w:anchor="P1514" w:tooltip="2. Рейдовый осмотр проведен в соответствии с решением ...">
              <w:r>
                <w:rPr>
                  <w:color w:val="0000FF"/>
                </w:rPr>
                <w:t>пункте 2</w:t>
              </w:r>
            </w:hyperlink>
            <w:r>
              <w:t>, если нарушения устранены до окончания проведения рейдового осмотра)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К настоящему акту прилагаются: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протоколы и иные документы (протокол осмотра, протокол досмотра, протокол опроса, письменные объяснения, протокол отбора проб (образцов), протокол инструментального обследования, протокол испытания, экспертное заключение), составленных по резу</w:t>
            </w:r>
            <w:r>
              <w:t>льтатам проведения контрольных (надзорных) действий (даты их составления и реквизиты), заполненные проверочные листы (в случае их применения), а также документы и иные материалы, являющиеся доказательствами нарушения обязательных требований)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инспектора (руководителя группы инспекторов), проводившего рейдовый осмотр)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инспектора, непосредственно подготовившего акт рейдового осмотра, контактный телефон, электронный адрес (при наличии)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об ознакомлении или об отказе в ознакомлении контролируемых лиц или их представителей с актом рейдового осмотра (дата и время ознакомления)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направлении акта в электронном виде (адрес электронной почты), в том числе через личный кабинет на специализированном электронном портале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актом Вы можете обжаловать его в течение 30 календарных дней со дня получе</w:t>
            </w:r>
            <w:r>
              <w:t>ния информации о составлении обжалуемого акта (статья 40 Федерального закона "О государственном контроле (надзоре) и муниципальном контроле в Российской Федерации") с использованием единого портала государственных и муниципальных услуг (функций), перейдя п</w:t>
            </w:r>
            <w:r>
              <w:t xml:space="preserve">о ссылке </w:t>
            </w:r>
            <w:hyperlink r:id="rId21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&lt;*&gt; Отметки размещаются после реализации указанных в них действий.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13</w:t>
      </w:r>
    </w:p>
    <w:p w:rsidR="00462598" w:rsidRDefault="00F34FEC">
      <w:pPr>
        <w:pStyle w:val="ConsPlusNormal0"/>
        <w:jc w:val="right"/>
      </w:pPr>
      <w:r>
        <w:t>к приказу Минэкономразвития 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акта</w:t>
      </w:r>
    </w:p>
    <w:p w:rsidR="00462598" w:rsidRDefault="00F34FEC">
      <w:pPr>
        <w:pStyle w:val="ConsPlusNormal0"/>
        <w:jc w:val="right"/>
      </w:pPr>
      <w:r>
        <w:t>документарной проверки)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Отметка о размещении (дата и учетный номер) сведений о документарной проверке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</w:t>
            </w:r>
            <w:r>
              <w:t>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контрольных (надзорных) мероприятий, в рам</w:t>
            </w:r>
            <w:r>
              <w:t>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2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"__" ___________ ____ г., ____ час. _____ мин. N 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составления акта)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55" w:name="P1632"/>
            <w:bookmarkEnd w:id="55"/>
            <w:r>
              <w:t>Акт документарной проверки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(плановой/внеплановой)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Документарная проверка проведена в соответствии с решением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ссылка на решение уполномоченного должностного лица контрольного (надзорного) органа о проведении документарной проверки (при наличии), номер документарной проверки в едином реестре контрольных (надзорных) мероприятий)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bookmarkStart w:id="56" w:name="P1637"/>
            <w:bookmarkEnd w:id="56"/>
            <w:r>
              <w:t>2. Документарная провер</w:t>
            </w:r>
            <w:r>
              <w:t>ка проведена в рамках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</w:t>
            </w:r>
            <w:r>
              <w:t>ципального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Документарная проверка проведена: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документ</w:t>
            </w:r>
            <w:r>
              <w:t>арной проверки. При замене инспектора (инспекторов) после принятия решения о проведении документарной проверки такой инспектор (инспекторы) указывается (указываются), если его (их) замена была проведена после начала документарной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К проведению</w:t>
            </w:r>
            <w:r>
              <w:t xml:space="preserve"> документарной проверки были привлечены: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экспертов, с указанием сведений об аттестации эксперта в реестре экспертов контрольного (надзорного) органа или наименование экспертной организации, с указанием реквизитов свидетельства об аккр</w:t>
            </w:r>
            <w:r>
              <w:t>едитации и наименования органа по аккредитации, выдавшего свидетельство об аккредитации)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Документарная проверка проведена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контроля, в отношении которого проведена документарная проверка)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Документарная проверка была проведена по адресу (местоположению):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была проведена документарная п</w:t>
            </w:r>
            <w:r>
              <w:t>роверка).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</w:t>
            </w:r>
            <w:r>
              <w:t>ний), ответственных за соответствие обязательным требованиям объекта контроля, в отношении которого проведена документарная проверка)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Документарная проверка проведена 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</w:t>
            </w:r>
            <w:r>
              <w:t xml:space="preserve">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фактического начала документарной проверки, а также дата и время фактического окончания документарной проверки, при необходимости указывается часовой пояс)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срок проведения документарн</w:t>
            </w:r>
            <w:r>
              <w:t>ой проверки не включены: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период с момента направления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документов, который составил: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</w:t>
            </w:r>
            <w:r>
              <w:t>__________ ______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период с момента направления контролируемому лицу информации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</w:t>
            </w:r>
            <w:r>
              <w:t>онтрольного (надзорного) органа документах и (или) полученным при осуществлении государственного контроля (надзора), муниципального контроля, и требования представить необходимые пояснения в письменной форме до момента представления указанных пояснений в к</w:t>
            </w:r>
            <w:r>
              <w:t>онтрольный (надзорный) орган: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начала и окончания периодов, не включаемых в срок документарной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Проведение документарной пров</w:t>
            </w:r>
            <w:r>
              <w:t>ерки приостанавливалось в связи с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основание для приостановления проведения документарной проверки, дата и время начала, а также дата и время окончания срока приостановления проведения документарной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 лицом состави</w:t>
            </w:r>
            <w:r>
              <w:t>л: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(часы, минуты), в пределах которого осуществлялось непосредственное взаимодействие с контролируемым лицом по инициативе контролируемого лица)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документарной проверки совершены следующие контрольные</w:t>
            </w:r>
            <w:r>
              <w:t xml:space="preserve">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первое фактически совершенное контрольное (надзорное) действие: 1) получение письменных объяснений; 2) истребование документов; 3) экспертиза)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месту .....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и места фактически совершенных контрольных (надзорных) действий);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составления и реквизиты протоколов и иных документо</w:t>
            </w:r>
            <w:r>
              <w:t>в (письменные объяснения, экспертное заключение), составленных по результатам проведения контрольных (надзорных) действий, и прилагаемых к акту)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аналогичные сведения по второму и иным контрольным (надзорным) действиям)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При проведении документарной проверки проверочные листы не применялись.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При проведении документарной проверки были рассмотрены следующие документы и сведения: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рассмотренные при проведении документарной проверки документы и сведения, </w:t>
            </w:r>
            <w:r>
              <w:t>в том числе: 1) находившиеся в распоряжении контрольного (надзорного) органа); 2) представленные контролируемым лицом; 3) полученные посредством межведомственного взаимодействия, 4) иные (указать источник).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По результатам документарной проверки устано</w:t>
            </w:r>
            <w:r>
              <w:t>влено: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выводы по результатам проведения документарной проверки: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вывод об отсутствии нарушений обязательных требований, о соблюдении (реализации) требований, содержащихся в разрешительных документах, о соблюдении требований документов, исполнение которых является обязательным в соответствии с законодательством Россий</w:t>
            </w:r>
            <w:r>
              <w:t>ской Федерации, об исполнении ранее принятого решения контрольного (надзорного) органа, являющихся предметом документарной проверки;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вывод о выявлении нарушений обязательных требований (с указанием обязательного требования, нормативного правового акта и</w:t>
            </w:r>
            <w:r>
              <w:t xml:space="preserve">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(нереализации) требований, содержащихся в разрешительных документах, с указанием рек</w:t>
            </w:r>
            <w:r>
              <w:t>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о неисполнении ранее принятого решения контрольного (надзорного) органа, являющихся п</w:t>
            </w:r>
            <w:r>
              <w:t>редметом документарной проверки;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3) сведения о факте устранения нарушений, указанных в </w:t>
            </w:r>
            <w:hyperlink w:anchor="P1637" w:tooltip="2. Документарная проверка проведена в рамках ...">
              <w:r>
                <w:rPr>
                  <w:color w:val="0000FF"/>
                </w:rPr>
                <w:t>пункте 2</w:t>
              </w:r>
            </w:hyperlink>
            <w:r>
              <w:t>, если нарушения устранены до окончания проведения контрольного надзорного (мер</w:t>
            </w:r>
            <w:r>
              <w:t>оприятия)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13. К настоящему акту прилагаются: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протоколы и иные документы (письменные объяснения, экспертное заключение), составленные по результатам проведения контрольных (надзорных) действий (даты их составления и реквизиты), зап</w:t>
            </w:r>
            <w:r>
              <w:t>олненные проверочные листы (в случае их применения), а также документы и иные материалы, являющиеся доказательствами нарушения обязательных требований)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инспектора (руководителя группы инспекторов), проводившего документарную проверку)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инспектора, непосредственно подготовившего акт документарной проверки,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направлении акта в электронном виде (адрес электронной почты), в том чи</w:t>
            </w:r>
            <w:r>
              <w:t xml:space="preserve">сле через личный кабинет на специализированном электронном портале </w:t>
            </w:r>
            <w:hyperlink w:anchor="P1723" w:tooltip="&lt;*&gt; Отметка размещается после реализации указанных в ней действий.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актом Вы можете обжаловать его в течение 30 календарных дней со дня получения информации о составлении обжалуемого акта (статья 40 Федерального закона "О государственном контроле (надзоре) и муниципальном контроле в Российск</w:t>
            </w:r>
            <w:r>
              <w:t xml:space="preserve">ой Федерации") с использованием единого портала государственных и муниципальных услуг (функций), перейдя по ссылке </w:t>
            </w:r>
            <w:hyperlink r:id="rId22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6746" w:type="dxa"/>
            <w:tcBorders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left w:val="nil"/>
              <w:bottom w:val="nil"/>
              <w:right w:val="nil"/>
            </w:tcBorders>
            <w:vAlign w:val="bottom"/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57" w:name="P1723"/>
      <w:bookmarkEnd w:id="57"/>
      <w:r>
        <w:t>&lt;*&gt;</w:t>
      </w:r>
      <w:r>
        <w:t xml:space="preserve"> Отметка размещается после реализации указанных в ней действий.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14</w:t>
      </w:r>
    </w:p>
    <w:p w:rsidR="00462598" w:rsidRDefault="00F34FEC">
      <w:pPr>
        <w:pStyle w:val="ConsPlusNormal0"/>
        <w:jc w:val="right"/>
      </w:pPr>
      <w:r>
        <w:t>к приказу Минэкономразвития России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акта</w:t>
      </w:r>
    </w:p>
    <w:p w:rsidR="00462598" w:rsidRDefault="00F34FEC">
      <w:pPr>
        <w:pStyle w:val="ConsPlusNormal0"/>
        <w:jc w:val="right"/>
      </w:pPr>
      <w:r>
        <w:t>выездной проверки)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Отметка о размещении (дата и учетный номер) сведений о выездной проверке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</w:t>
            </w:r>
            <w:r>
              <w:t>рольных (надзорных) мероприятий, в рамках которого составлен соответствующий документ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2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"__" ___________ ______ г., ____ час. _____ мин N 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(дата и время составления акта)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составления акта)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58" w:name="P1752"/>
            <w:bookmarkEnd w:id="58"/>
            <w:r>
              <w:t>Акт выездной проверки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(плановой/внеплановой)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Выездная проверка проведена в соответствии с решением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ссылка на решение уполномоченного должностного лица контрольного (надзорного) органа о проведении выездной проверки (при наличии), учетный номер выездной проверки в едином реестре контрольных (надзорных) мероприятий).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bookmarkStart w:id="59" w:name="P1757"/>
            <w:bookmarkEnd w:id="59"/>
            <w:r>
              <w:t>2. Выездная проверка про</w:t>
            </w:r>
            <w:r>
              <w:t>ведена в рамках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</w:t>
            </w:r>
            <w:r>
              <w:t>ного контроля)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Выездная проверка проведена: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выездной проверки. </w:t>
            </w:r>
            <w:r>
              <w:t>При замене инспектора (инспекторов) после принятия решения о проведении выездной проверки, такой инспектор (инспекторы) указывается (указываются), если его (их) замена была проведена после начала выездной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К проведению выездной проверки были п</w:t>
            </w:r>
            <w:r>
              <w:t>ривлечены: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наличии), должности специалистов);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(надзорного) органа или наименование экспертной организации, с указанием реквизитов свидетельства об аккредита</w:t>
            </w:r>
            <w:r>
              <w:t>ции и наименования органа по аккредитации, выдавшего свидетельство об аккредитации)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Выездная проверка проведена в отношении: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объект контроля, в отношении которого проведена выездная проверка).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Выездная проверка была проведена по адресу (местоположению):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была проведена выездная проверка)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контролируемое лицо: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</w:t>
            </w:r>
            <w:r>
              <w:t>ственных за соответствие обязательным требованиям объекта контроля, в отношении которого проведена выездная проверка)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Выездная проверка проведена 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</w:t>
            </w:r>
            <w:r>
              <w:t xml:space="preserve">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дата и время фактического начала выездной проверки, а также дата и время фактического окончания выездной проверки, при необходимости указывается часовой пояс)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проведение выездной проверки приостанав</w:t>
            </w:r>
            <w:r>
              <w:t>ливалось в связи с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основание для приостановления проведения выездной проверки, дата и время начала, а также дата и время окончания срока пр</w:t>
            </w:r>
            <w:r>
              <w:t>иостановления проведения выездной проверки)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Срок непосредственного взаимодействия с контролируемым лицом составил: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 (часы, минуты)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срок (рабочие дни, часы, минуты), в пределах которого осуществлялось непосредственное взаимодействие с конт</w:t>
            </w:r>
            <w:r>
              <w:t>ролируемым лицом по инициативе контролируемого лица)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выездной проверки совершены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первое фактически совершенное контрольное (надзорное) действие: 1) осмотр; 2) досмотр; 3) опрос; 4) получение письменных объяснений; 5) истребование документов; 6) отбор проб (образцов); 7) инструментальное обследование; 8) испытание; 9) экспе</w:t>
            </w:r>
            <w:r>
              <w:t>ртиза; 10) эксперимент).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час. _____ мин.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месту .....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даты и места фактически совершенных контрольных (надзорных) действий)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(указываются даты составления и реквизиты протоколов и иных документов (в частности, протокол осмотра, протокол досмотра, протокол опроса, письменные объяснения, протокол отбора проб (образцов), протокол инструментального обследования, протокол испытания, </w:t>
            </w:r>
            <w:r>
              <w:t>экспертное заключение), составленных по результатам проведения контрольных (надзорных) действий и прилагаемых к акту)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аналогичные сведения по второму и иным контрольным (надзорным) действиям)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При проведении выездной прове</w:t>
            </w:r>
            <w:r>
              <w:t>рки были рассмотрены следующие документы и сведения: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540"/>
              <w:jc w:val="both"/>
            </w:pPr>
            <w:r>
              <w:t>(указываются рассмотренные при проведении выездной проверки документы и сведения, в том числе: 1) находившиеся в распоряжении контрольного (надзорного) органа); 2) представленные контролируемым лицом; 3) полученные посредством межведомственного взаимодейст</w:t>
            </w:r>
            <w:r>
              <w:t>вия; 4) иные (указать источник).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По результатам выездной проверки установлено: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выводы по результатам проведения выездной проверки: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>1) вывод об отсутствии нарушений обязательных требований, о соблюдении (реализации) требований, содержащих</w:t>
            </w:r>
            <w:r>
              <w:t>ся в разрешительных документах, о соблюдении требований документов, исполнение которых является обязательным в соответствии с законодательством Российской Федерации, об исполнении ранее принятого решения контрольного (надзорного) органа, являющихся предмет</w:t>
            </w:r>
            <w:r>
              <w:t>ом выездной проверки;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>2) 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</w:t>
            </w:r>
            <w:r>
              <w:t>льствами нарушения обязательного требования), о несоблюдении (нереализации)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</w:t>
            </w:r>
            <w:r>
              <w:t>ым в соответствии с законодательством Российской Федерации, о неисполнении ранее принятого решения контрольного (надзорного) органа, являющихся предметом выездной проверки;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 xml:space="preserve">3) сведения о факте устранения нарушений, указанных в </w:t>
            </w:r>
            <w:hyperlink w:anchor="P1757" w:tooltip="2. Выездная проверка проведена в рамках ...">
              <w:r>
                <w:rPr>
                  <w:color w:val="0000FF"/>
                </w:rPr>
                <w:t>пункте 2</w:t>
              </w:r>
            </w:hyperlink>
            <w:r>
              <w:t>, если нарушения устранены до окончания проведения контрольного надзорного (мероприятия)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К настоящему акту прилагаются: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протоколы и иные документы (протокол осмотра, протокол досмотра, протокол опроса, письменные объяснения, протокол отбора проб (образцов), протокол инструментального обследования, протокол испытания, экспертное заключение), составленные по резу</w:t>
            </w:r>
            <w:r>
              <w:t>льтатам проведения контрольных (надзорных) действий (даты их составления и реквизиты), заполненные проверочные листы (в случае их применения), а также документы и иные материалы, являющиеся доказательствами нарушения обязательных требований)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инспектора (руководителя группы инспекторов), проводившего выездную проверку)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инспектора, непосредственно подготовившего акт выездной проверки,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об ознакомлении или об отказе в ознакомлении контролируемого лица или его представителя с актом выездной проверки (дата и время ознакомления)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направлении акта в электронном виде (адрес электронной почты), в том числе через личный кабине</w:t>
            </w:r>
            <w:r>
              <w:t>т на специализированном электронном портале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2325"/>
      </w:tblGrid>
      <w:tr w:rsidR="00462598">
        <w:tc>
          <w:tcPr>
            <w:tcW w:w="90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случае несогласия с настоящим актом Вы можете обжаловать его в течение 30 календарных дней со дня получения информации о составлении обжалуемого акта (статья 40 Федерального закона "О государственном контроле</w:t>
            </w:r>
            <w:r>
              <w:t xml:space="preserve"> (надзоре) и муниципальном контроле в Российской Федерации") с использованием единого портала государственных и муниципальных услуг (функций), перейдя по ссылке </w:t>
            </w:r>
            <w:hyperlink r:id="rId23">
              <w:r>
                <w:rPr>
                  <w:color w:val="0000FF"/>
                </w:rPr>
                <w:t>https://knd.gosuslugi.ru/</w:t>
              </w:r>
            </w:hyperlink>
            <w:r>
              <w:t xml:space="preserve"> или с помощью QR-кода: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6746" w:type="dxa"/>
            <w:tcBorders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2325" w:type="dxa"/>
            <w:tcBorders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397635" cy="1468120"/>
                  <wp:effectExtent l="0" t="0" r="0" b="0"/>
                  <wp:docPr id="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4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r>
        <w:t>&lt;*&gt; Отметки размещаются после реализации указанных в них действий.</w:t>
      </w:r>
    </w:p>
    <w:p w:rsidR="00462598" w:rsidRDefault="00462598">
      <w:pPr>
        <w:pStyle w:val="ConsPlusNormal0"/>
        <w:ind w:firstLine="540"/>
        <w:jc w:val="both"/>
      </w:pPr>
    </w:p>
    <w:p w:rsidR="00462598" w:rsidRDefault="00462598">
      <w:pPr>
        <w:pStyle w:val="ConsPlusNormal0"/>
        <w:ind w:firstLine="540"/>
        <w:jc w:val="both"/>
      </w:pPr>
    </w:p>
    <w:p w:rsidR="00462598" w:rsidRDefault="00462598">
      <w:pPr>
        <w:pStyle w:val="ConsPlusNormal0"/>
        <w:ind w:firstLine="540"/>
        <w:jc w:val="both"/>
      </w:pPr>
    </w:p>
    <w:p w:rsidR="00462598" w:rsidRDefault="00462598">
      <w:pPr>
        <w:pStyle w:val="ConsPlusNormal0"/>
        <w:ind w:firstLine="540"/>
        <w:jc w:val="both"/>
      </w:pPr>
    </w:p>
    <w:p w:rsidR="00462598" w:rsidRDefault="00462598">
      <w:pPr>
        <w:pStyle w:val="ConsPlusNormal0"/>
        <w:ind w:firstLine="54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14(1)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(введено Приказом Минэкономразвития России 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Типовая форма акта</w:t>
      </w:r>
    </w:p>
    <w:p w:rsidR="00462598" w:rsidRDefault="00F34FEC">
      <w:pPr>
        <w:pStyle w:val="ConsPlusNormal0"/>
        <w:jc w:val="right"/>
      </w:pPr>
      <w:r>
        <w:t>наблюдения за соблюдением</w:t>
      </w:r>
    </w:p>
    <w:p w:rsidR="00462598" w:rsidRDefault="00F34FEC">
      <w:pPr>
        <w:pStyle w:val="ConsPlusNormal0"/>
        <w:jc w:val="right"/>
      </w:pPr>
      <w:r>
        <w:t>обязательных требований</w:t>
      </w:r>
    </w:p>
    <w:p w:rsidR="00462598" w:rsidRDefault="00F34FEC">
      <w:pPr>
        <w:pStyle w:val="ConsPlusNormal0"/>
        <w:jc w:val="right"/>
      </w:pPr>
      <w:r>
        <w:t>(мониторинга безопасности)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Отметка о размещении (дата и учетный номер) сведений о наблюдении за соблюдением обязательных требований (мониторинге безопасности) в едином реестре контрольных (надзорных) мероприятий </w:t>
            </w:r>
            <w:hyperlink w:anchor="P1912" w:tooltip="&lt;1&gt; Статья 19 Федерального закона от 31 июля 2021 г. N 248-ФЗ &quot;О государственном контроле (надзоре) и муниципальном контроле в Российской Федерации&quot;.">
              <w:r>
                <w:rPr>
                  <w:color w:val="0000FF"/>
                </w:rPr>
                <w:t>&lt;1&gt;</w:t>
              </w:r>
            </w:hyperlink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</w:t>
            </w:r>
            <w:r>
              <w:t xml:space="preserve">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контрольных (надзорных) мероприятий, в рамках которого </w:t>
            </w:r>
            <w:r>
              <w:t>составлен документ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(наименование контрольного (надзорного) органа и при необходимости его территориального органа)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"__" ___________ ____ г., ____ ч _____ мин _____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(дата и время составления акта)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составления акта)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60" w:name="P1868"/>
            <w:bookmarkEnd w:id="60"/>
            <w:r>
              <w:t>Акт</w:t>
            </w:r>
          </w:p>
          <w:p w:rsidR="00462598" w:rsidRDefault="00F34FEC">
            <w:pPr>
              <w:pStyle w:val="ConsPlusNormal0"/>
              <w:jc w:val="center"/>
            </w:pPr>
            <w:r>
              <w:t>наблюдения за соблюдением обязательных требований (мониторинга безопасности)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Наблюдение за соблюдением обязательных требований (мониторинг безопасности) проведено в соответствии с заданием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(ссылка на задание уполномоченного должностного лица контрольного (надзорного) органа о проведении наблюдения за соблюдением обязательных требований (мониторинга безопасности)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2. Наблюдение за соблюдением обязательных требований (мониторинг безопасности) </w:t>
            </w:r>
            <w:r>
              <w:t>проведено в рамках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муниципальн</w:t>
            </w:r>
            <w:r>
              <w:t xml:space="preserve">ого контроля </w:t>
            </w:r>
            <w:hyperlink w:anchor="P1913" w:tooltip="&lt;2&gt; Статья 18 Федерального закона от 31 июля 2021 г. N 248-ФЗ &quot;О государственном контроле (надзоре) и муниципальном контроле в Российской Федерации&quot;.">
              <w:r>
                <w:rPr>
                  <w:color w:val="0000FF"/>
                </w:rPr>
                <w:t>&lt;2&gt;</w:t>
              </w:r>
            </w:hyperlink>
            <w:r>
              <w:t>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Наблюдение за соблюдением обязательных требований</w:t>
            </w:r>
            <w:r>
              <w:t xml:space="preserve"> (мониторинг безопасности) проведено: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(фамилии, имена, отчества (при наличии), должности инспекторов, в том числе руководителя группы инспекторов, уполномоченных на проведение наблюдения за соблюдением обязательных требований (мониторинга безопасности)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Наблюдение за соблюдением обязательны</w:t>
            </w:r>
            <w:r>
              <w:t>х требований (мониторинг безопасности) проведено в отношении: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(объект контроля, в отношении которого проведено наблюдение за соблюдением обязательных требований (мониторинг безопасности)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Контролируемое лицо: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(фамилия, имя, отчество (при наличии) гражданина или полное наименование организации, индивидуальный номер налогоплательщика, адрес организации (ее филиалов, представительств, обособленных структурных подразделений), в отношении которого проведено наблюден</w:t>
            </w:r>
            <w:r>
              <w:t>ие за соблюдением обязательных требований (мониторинг безопасности)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Наблюдение за соблюдением обязательных требований (мониторинг безопасности) проведено 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 _____ мин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по "__" ___________ ____ г., ____ </w:t>
            </w:r>
            <w:r>
              <w:t>ч _____ мин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(дата и время фактического начала наблюдения за соблюдением обязательных требований (мониторинга безопасности), а также дата и время фактического окончания наблюдения за соблюдением обязательных требований (мониторинга безопасности)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По результатам наблюдения за соблюдением обязательных требований (мониторинг безопасности) установлено: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(вывод о выявлении нарушений обязательных требований (с указанием обязательного требования, нормативного правового акта и его структурной единицы, к</w:t>
            </w:r>
            <w:r>
              <w:t>оторым установлено нарушенное обязательное требование, сведений, являющихся доказательствами нарушения обязательного требования), о несоблюдении (нереализации) требований, содержащихся в разрешительных документах, с указанием реквизитов разрешительных доку</w:t>
            </w:r>
            <w:r>
              <w:t>ментов, о несоблюдении требований документов, исполнение которых является обязательным в соответствии с законодательством Российской Федерации, о неисполнении ранее принятого решения контрольного (надзорного) органа, являющихся предметом наблюдения за собл</w:t>
            </w:r>
            <w:r>
              <w:t>юдением обязательных требований (мониторинга безопасности)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К настоящему акту прилагаются: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(протоколы, документы и иные материалы, являющиеся доказательствами нарушения обязательных требований)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1"/>
      </w:tblGrid>
      <w:tr w:rsidR="00462598"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инспектора (руководителя группы инспекторов), проводившего наблюдение за соблюдением обязательных требований (мониторинг безопасности)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инспектора, непосредственно подготовившего акт наблюдения за соблюдением обязательных требований (мониторинга безопасности), номер телефона, адрес электронной почты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направлении акта в электронном виде (адрес электронной почты), в том числе с использованием личного кабинета в федеральной государственной информационной системе "Единый портал государственных и муниципальных услуг (функций)" </w:t>
            </w:r>
            <w:hyperlink w:anchor="P1914" w:tooltip="&lt;3&gt; Положение о федеральной государственной информационной системе &quot;Единый портал государственных и муниципальных услуг (функций)&quot;, утвержденное постановлением Правительства Российской Федерации от 24 октября 2011 г. N 861.">
              <w:r>
                <w:rPr>
                  <w:color w:val="0000FF"/>
                </w:rPr>
                <w:t>&lt;3&gt;</w:t>
              </w:r>
            </w:hyperlink>
            <w:r>
              <w:t xml:space="preserve"> и (или) регио</w:t>
            </w:r>
            <w:r>
              <w:t xml:space="preserve">нальном портале государственных и муниципальных услуг </w:t>
            </w:r>
            <w:hyperlink w:anchor="P1915" w:tooltip="&lt;4&gt; Статья 21 Федерального закона от 31 июля 2021 г. N 248-ФЗ &quot;О государственном контроле (надзоре) и муниципальном контроле в Российской Федерации&quot;.">
              <w:r>
                <w:rPr>
                  <w:color w:val="0000FF"/>
                </w:rPr>
                <w:t>&lt;4&gt;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</w:t>
      </w:r>
      <w:r>
        <w:t>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61" w:name="P1912"/>
      <w:bookmarkEnd w:id="61"/>
      <w:r>
        <w:t>&lt;1&gt; Статья 19 Федерального закона от 31 июля 2021 г. N 248-ФЗ "О государственном контроле (надзоре) и муниципальном контроле в Российской Федерации".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62" w:name="P1913"/>
      <w:bookmarkEnd w:id="62"/>
      <w:r>
        <w:t>&lt;2&gt; Статья 18 Федерального закона от 31 июля 2021 г. N 248-ФЗ "</w:t>
      </w:r>
      <w:r>
        <w:t>О государственном контроле (надзоре) и муниципальном контроле в Российской Федерации".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63" w:name="P1914"/>
      <w:bookmarkEnd w:id="63"/>
      <w:r>
        <w:t>&lt;3&gt; Положение о федеральной государственной информационной системе "Единый портал государственных и муниципальных услуг (функций)", утвержденное постановлением Правитель</w:t>
      </w:r>
      <w:r>
        <w:t>ства Российской Федерации от 24 октября 2011 г. N 861.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64" w:name="P1915"/>
      <w:bookmarkEnd w:id="64"/>
      <w:r>
        <w:t>&lt;4&gt; Статья 21 Федерального закона от 31 июля 2021 г. N 248-ФЗ "О государственном контроле (надзоре) и муниципальном контроле в Российской Федерации".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14(2)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</w:t>
            </w:r>
            <w:r>
              <w:rPr>
                <w:color w:val="392C69"/>
              </w:rPr>
              <w:t>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(введено Приказом Минэкономразвития России 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Типовая форма акта</w:t>
      </w:r>
    </w:p>
    <w:p w:rsidR="00462598" w:rsidRDefault="00F34FEC">
      <w:pPr>
        <w:pStyle w:val="ConsPlusNormal0"/>
        <w:jc w:val="right"/>
      </w:pPr>
      <w:r>
        <w:t>выездного обследования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</w:pPr>
            <w:r>
              <w:t xml:space="preserve">Отметка о размещении (дата и учетный номер) сведений о наблюдении за соблюдением обязательных требований (мониторинге безопасности) в едином реестре контрольных (надзорных) мероприятий </w:t>
            </w:r>
            <w:hyperlink w:anchor="P2010" w:tooltip="&lt;1&gt; Статья 19 Федерального закона от 31 июля 2021 г. N 248-ФЗ &quot;О государственном контроле (надзоре) и муниципальном контроле в Российской Федерации&quot;.">
              <w:r>
                <w:rPr>
                  <w:color w:val="0000FF"/>
                </w:rPr>
                <w:t>&lt;1&gt;</w:t>
              </w:r>
            </w:hyperlink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</w:t>
            </w:r>
            <w:r>
              <w:t>рольных (надзорных) мероприятий, в рамках которого составлен документ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(наименование контрольного (надзорного) органа и (или) его территориального органа)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"__" ___________ ____ г., ____ ч _____ мин _____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(дата и время составления акта)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составления акта)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65" w:name="P1939"/>
            <w:bookmarkEnd w:id="65"/>
            <w:r>
              <w:t>Акт выездного обследования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Выездное обследование проведено в соответствии с заданием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(ссылка на задание уполномоченного должностного лица контрольного (надзорного) органа о проведении выездного обследования)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2. Выездное обследование проведено в рамках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</w:t>
            </w:r>
            <w:r>
              <w:t xml:space="preserve">ля (надзора), муниципального контроля </w:t>
            </w:r>
            <w:hyperlink w:anchor="P2011" w:tooltip="&lt;2&gt; Статья 18 Федерального закона от 31 июля 2021 г. N 248-ФЗ &quot;О государственном контроле (надзоре) и муниципальном контроле в Российской Федерации&quot;.">
              <w:r>
                <w:rPr>
                  <w:color w:val="0000FF"/>
                </w:rPr>
                <w:t>&lt;2&gt;</w:t>
              </w:r>
            </w:hyperlink>
            <w:r>
              <w:t>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Выездное обследование проведено: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(фамилии, имена, отчества (при наличии), должности инспекторов, в том числе руководителя группы инспекторов, уполномоченных на проведение выездного обследования)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К проведению выездного обследования были привл</w:t>
            </w:r>
            <w:r>
              <w:t>ечены: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(фамилии, имена, отчества (при наличии) должности экспертов, с указанием сведений о статусе эксперта в реестре экспертов контрольного (надзорного) органа или наименование экспертной организации с указанием реквизитов свидетельства об аккредитации и наимено</w:t>
            </w:r>
            <w:r>
              <w:t>вания органа по аккредитации, выдавшего свидетельство об аккредитации)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Выездное обследование проведено в отношении: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(объект контроля, в отношении которого проведено выездное обследование)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Выездное обследование проведено по адресу (местоположению):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выездное обследование)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Контролируемое лицо: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(фамилия, имя, отчество (при наличии) гражданина или полное наименование организации, индивидуальный номер налогоплательщика, адрес организации (ее филиалов, представительств, обособленных структурных подразделений), в отношении которого проведено выездное</w:t>
            </w:r>
            <w:r>
              <w:t xml:space="preserve"> обследование)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Выездное обследование проведено 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 _____ мин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 _____ мин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(дата и время фактического начала выездного обследования, а также дата и время фактического окончания выездного обследования);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выездного обследования совершены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(первое фактически совершенное контрольное (надзорное) действие: осмотр; отбор проб (образцов); инструментальное обследование; испытание; экспертиза)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 _____ мин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 _____</w:t>
            </w:r>
            <w:r>
              <w:t xml:space="preserve"> мин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месту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(даты и места фактически совершенных контрольных (надзорных) действий);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(даты составления и реквизиты протоколов и иных документов (в том числе, протокол осмотра, протокол отбора проб (образцов), протокол инструментального обследования, протокол испытания, экспертное заключение), составленных по результатам проведения контроль</w:t>
            </w:r>
            <w:r>
              <w:t>ных (надзорных) действий и прилагаемых к акту)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(следующее фактически совершенное контрольное (надзорное) действие: осмотр; отбор проб (образцов); инструментальное обследование; испытание; экспертиза)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</w:t>
            </w:r>
            <w:r>
              <w:t xml:space="preserve"> ___________ ____ г., ____ ч _____ мин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 _____ мин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месту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both"/>
            </w:pPr>
            <w:r>
              <w:t>(даты и места фактически совершенных контрольных (надзорных) действий);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(даты составления и реквизиты протоколов и иных документов (в том числе, протокол осмотра, протокол отбора проб (образцов), протокол инструментального обследования, протокол испытания, экспертное заключение), составленных по результатам проведения контроль</w:t>
            </w:r>
            <w:r>
              <w:t>ных (надзорных) действий и прилагаемых к акту)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113"/>
              <w:gridCol w:w="9921"/>
              <w:gridCol w:w="113"/>
            </w:tblGrid>
            <w:tr w:rsidR="0046259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598" w:rsidRDefault="00462598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598" w:rsidRDefault="00462598">
                  <w:pPr>
                    <w:pStyle w:val="ConsPlusNormal0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462598" w:rsidRDefault="00F34FEC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462598" w:rsidRDefault="00F34FEC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Нумерация пунктов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598" w:rsidRDefault="00462598">
                  <w:pPr>
                    <w:pStyle w:val="ConsPlusNormal0"/>
                  </w:pPr>
                </w:p>
              </w:tc>
            </w:tr>
          </w:tbl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К настоящему акту прилагаются: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(протоколы и иные документы (в том числе протокол осмотра, протокол отбора проб (образцов), протокол инструментального обследования, протокол испытания, экспертное заключение), составленные по результатам проведения контрольных (надзорных) действий (даты и</w:t>
            </w:r>
            <w:r>
              <w:t>х составления и реквизиты), а также документы и иные материалы, являющиеся доказательствами нарушения обязательных требований)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1"/>
      </w:tblGrid>
      <w:tr w:rsidR="00462598"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инспектора (руководителя группы инспекторов), проводившего выездное обследование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инспектора, непосредственно подготовившего акт выездной проверки, номер телефона, адрес электронной почты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направлении акта в электронном виде (адрес электронной почты), в том числе с использованием личного кабинета в федеральной государственной информационной системе "Единый портал государственных и муниципальных услуг (функций)" </w:t>
            </w:r>
            <w:hyperlink w:anchor="P2012" w:tooltip="&lt;3&gt; Положение о федеральной государственной информационной системе &quot;Единый портал государственных и муниципальных услуг (функций)&quot;, утвержденное постановлением Правительства Российской Федерации от 24 октября 2011 г. N 861.">
              <w:r>
                <w:rPr>
                  <w:color w:val="0000FF"/>
                </w:rPr>
                <w:t>&lt;3&gt;</w:t>
              </w:r>
            </w:hyperlink>
            <w:r>
              <w:t xml:space="preserve"> и (или) регио</w:t>
            </w:r>
            <w:r>
              <w:t xml:space="preserve">нальном портале государственных и муниципальных услуг </w:t>
            </w:r>
            <w:hyperlink w:anchor="P2013" w:tooltip="&lt;4&gt; Статья 21 Федерального закона от 31 июля 2021 г. N 248-ФЗ &quot;О государственном контроле (надзоре) и муниципальном контроле в Российской Федерации&quot;.">
              <w:r>
                <w:rPr>
                  <w:color w:val="0000FF"/>
                </w:rPr>
                <w:t>&lt;4&gt;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</w:t>
      </w:r>
      <w:r>
        <w:t>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66" w:name="P2010"/>
      <w:bookmarkEnd w:id="66"/>
      <w:r>
        <w:t>&lt;1&gt; Статья 19 Федерального закона от 31 июля 2021 г. N 248-ФЗ "О государственном контроле (надзоре) и муниципальном контроле в Российской Федерации".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67" w:name="P2011"/>
      <w:bookmarkEnd w:id="67"/>
      <w:r>
        <w:t>&lt;2&gt; Статья 18 Федерального закона от 31 июля 2021 г. N 248-ФЗ "</w:t>
      </w:r>
      <w:r>
        <w:t>О государственном контроле (надзоре) и муниципальном контроле в Российской Федерации".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68" w:name="P2012"/>
      <w:bookmarkEnd w:id="68"/>
      <w:r>
        <w:t>&lt;3&gt; Положение о федеральной государственной информационной системе "Единый портал государственных и муниципальных услуг (функций)", утвержденное постановлением Правитель</w:t>
      </w:r>
      <w:r>
        <w:t>ства Российской Федерации от 24 октября 2011 г. N 861.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69" w:name="P2013"/>
      <w:bookmarkEnd w:id="69"/>
      <w:r>
        <w:t>&lt;4&gt; Статья 21 Федерального закона от 31 июля 2021 г. N 248-ФЗ "О государственном контроле (надзоре) и муниципальном контроле в Российской Федерации".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15</w:t>
      </w:r>
    </w:p>
    <w:p w:rsidR="00462598" w:rsidRDefault="00F34FEC">
      <w:pPr>
        <w:pStyle w:val="ConsPlusNormal0"/>
        <w:jc w:val="right"/>
      </w:pPr>
      <w:r>
        <w:t>к приказу Минэкономразвития Ро</w:t>
      </w:r>
      <w:r>
        <w:t>ссии</w:t>
      </w:r>
    </w:p>
    <w:p w:rsidR="00462598" w:rsidRDefault="00F34FEC">
      <w:pPr>
        <w:pStyle w:val="ConsPlusNormal0"/>
        <w:jc w:val="right"/>
      </w:pPr>
      <w:r>
        <w:t>от 31.03.2021 N 151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Минэкономразвития России от 27.10.2021 N 651,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(Типовая форма предостережения</w:t>
      </w:r>
    </w:p>
    <w:p w:rsidR="00462598" w:rsidRDefault="00F34FEC">
      <w:pPr>
        <w:pStyle w:val="ConsPlusNormal0"/>
        <w:jc w:val="right"/>
      </w:pPr>
      <w:r>
        <w:t>о недопустимости нарушения</w:t>
      </w:r>
    </w:p>
    <w:p w:rsidR="00462598" w:rsidRDefault="00F34FEC">
      <w:pPr>
        <w:pStyle w:val="ConsPlusNormal0"/>
        <w:jc w:val="right"/>
      </w:pPr>
      <w:r>
        <w:t>обязательных требований)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 размещении (дата и учетный номер) сведений о предостережении в едином реестре контрольных (надзорных) мероприятий</w:t>
            </w:r>
          </w:p>
        </w:tc>
      </w:tr>
      <w:tr w:rsidR="00462598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предостережении о недопустимости нарушения обязательных требований в едином реестре кон</w:t>
            </w:r>
            <w:r>
              <w:t>трольных (надзорных) мероприятий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2"/>
      </w:tblGrid>
      <w:tr w:rsidR="00462598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(указывается наименование контрольного (надзорного) органа и при необходимости его территориального органа)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вынесения предостережения)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70" w:name="P2039"/>
            <w:bookmarkEnd w:id="70"/>
            <w:r>
              <w:t>Предостережение о недопустимости нарушения обязательных требований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от "__" ___________ ____ г. N _____________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фамилия, имя, отчество (при наличии) гражданина или наименование организации (в родительном падеже), их индивидуальные номера налогоплательщика)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2. При осуществлении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муниципального конт</w:t>
            </w:r>
            <w:r>
              <w:t>роля)</w:t>
            </w: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поступили сведения о следующих действиях (бездействии):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(приводится описание, включая адрес (место) (при наличии), действий (бездействия), организации, ее должностных лиц и (или) работников, индивидуального предпринимателя и (или) его работников, которые могут привести/приводят к нарушениям обязательных требова</w:t>
            </w:r>
            <w:r>
              <w:t>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Указанные действия (бездействие) могут привести/приводят к нарушениям следующих обязательных требований: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...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(приводится описание действий (бездействия) организации, ее должностных лиц и (или) работников, индивидуального предпринимателя и (или) его работников, которые могут привести/приводят к нарушениям обязательных требований)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В соответствии с частью 1 стат</w:t>
            </w:r>
            <w:r>
              <w:t>ьи 49 Федерального закона от 31 июля 2020 г. N 248-ФЗ "О государственном контроле (надзоре) и муниципальном контроле в Российской Федерации"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ОБЪЯВЛЯЮ ПРЕДОСТЕРЕЖЕНИЕ</w:t>
            </w:r>
          </w:p>
          <w:p w:rsidR="00462598" w:rsidRDefault="00F34FEC">
            <w:pPr>
              <w:pStyle w:val="ConsPlusNormal0"/>
              <w:jc w:val="center"/>
            </w:pPr>
            <w:r>
              <w:t>о недопустимости нарушения обязательных требований</w:t>
            </w:r>
          </w:p>
          <w:p w:rsidR="00462598" w:rsidRDefault="00F34FEC">
            <w:pPr>
              <w:pStyle w:val="ConsPlusNormal0"/>
              <w:jc w:val="center"/>
            </w:pPr>
            <w:r>
              <w:t>и предлагаю: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(указываются меры, которые необходимо принять контролируемому лицу для обеспечения соблюдения обязательных требований (не может быть указано требование о предоставлении контролируемым лицом сведений и документов)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Вы вправе подать возражение на данное п</w:t>
            </w:r>
            <w:r>
              <w:t>редостережение в порядке, установленном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(указывается ссылка на положение о виде контроля, которым установлен порядок подачи и рассмотрения возражения в отношении предостережения)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bookmarkStart w:id="71" w:name="P2069"/>
            <w:bookmarkEnd w:id="71"/>
            <w:r>
              <w:t xml:space="preserve">6 </w:t>
            </w:r>
            <w:hyperlink w:anchor="P2072" w:tooltip="&lt;*&gt; Пункт 6 указывается при условии наличия самообследования в числе используемых профилактических мероприятий по соответствующему виду контроля.">
              <w:r>
                <w:rPr>
                  <w:color w:val="0000FF"/>
                </w:rPr>
                <w:t>&lt;*&gt;</w:t>
              </w:r>
            </w:hyperlink>
            <w:r>
              <w:t xml:space="preserve">. В целях профилактики нарушения обязательных требований вы можете провести </w:t>
            </w:r>
            <w:r>
              <w:t>самостоятельную оценку соблюдения обязательных требований (самообследование) с использованием способов, указанных на официальном сайте по адресу ....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both"/>
            </w:pPr>
            <w:r>
              <w:t>(указывается адрес официального сайта в информационно-телекоммуникационной сети "Интернет", позволяющий п</w:t>
            </w:r>
            <w:r>
              <w:t>ройти самообследование соблюдения обязательных требований)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--------------------------------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bookmarkStart w:id="72" w:name="P2072"/>
            <w:bookmarkEnd w:id="72"/>
            <w:r>
              <w:t xml:space="preserve">&lt;*&gt; </w:t>
            </w:r>
            <w:hyperlink w:anchor="P2069" w:tooltip="6 &lt;*&gt;. В целях профилактики нарушения обязательных требований вы можете провести самостоятельную оценку соблюдения обязательных требований (самообследование) с использованием способов, указанных на официальном сайте по адресу ....">
              <w:r>
                <w:rPr>
                  <w:color w:val="0000FF"/>
                </w:rPr>
                <w:t>Пункт 6</w:t>
              </w:r>
            </w:hyperlink>
            <w:r>
              <w:t xml:space="preserve"> указывается при условии наличия самообследования в числе используемых профилактических мероприятий по соответствующему виду контроля.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иного должностного лица, принявшего решение об объявлении предостережения)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должность должностного лица, непосредственно подготовившего проект решения, контактный телефон, электронный адрес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left="283"/>
              <w:jc w:val="both"/>
            </w:pPr>
            <w:r>
              <w:t>Отметка о направлении предостережения в электронном виде (адрес электронной почты), в том числе через личный кабинет на специализированном электронном портале</w:t>
            </w:r>
          </w:p>
        </w:tc>
      </w:tr>
    </w:tbl>
    <w:p w:rsidR="00462598" w:rsidRDefault="00462598">
      <w:pPr>
        <w:pStyle w:val="ConsPlusNormal0"/>
        <w:ind w:firstLine="540"/>
        <w:jc w:val="both"/>
      </w:pPr>
    </w:p>
    <w:p w:rsidR="00462598" w:rsidRDefault="00462598">
      <w:pPr>
        <w:pStyle w:val="ConsPlusNormal0"/>
        <w:ind w:firstLine="540"/>
        <w:jc w:val="both"/>
      </w:pPr>
    </w:p>
    <w:p w:rsidR="00462598" w:rsidRDefault="00462598">
      <w:pPr>
        <w:pStyle w:val="ConsPlusNormal0"/>
        <w:ind w:firstLine="540"/>
        <w:jc w:val="both"/>
      </w:pPr>
    </w:p>
    <w:p w:rsidR="00462598" w:rsidRDefault="00462598">
      <w:pPr>
        <w:pStyle w:val="ConsPlusNormal0"/>
        <w:ind w:firstLine="540"/>
        <w:jc w:val="both"/>
      </w:pPr>
    </w:p>
    <w:p w:rsidR="00462598" w:rsidRDefault="00462598">
      <w:pPr>
        <w:pStyle w:val="ConsPlusNormal0"/>
        <w:ind w:firstLine="540"/>
        <w:jc w:val="both"/>
      </w:pPr>
    </w:p>
    <w:p w:rsidR="00462598" w:rsidRDefault="00F34FEC">
      <w:pPr>
        <w:pStyle w:val="ConsPlusNormal0"/>
        <w:jc w:val="right"/>
        <w:outlineLvl w:val="0"/>
      </w:pPr>
      <w:r>
        <w:t>Приложение N 16</w:t>
      </w:r>
    </w:p>
    <w:p w:rsidR="00462598" w:rsidRDefault="0046259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625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2598" w:rsidRDefault="00F34FEC">
            <w:pPr>
              <w:pStyle w:val="ConsPlusNormal0"/>
              <w:jc w:val="center"/>
            </w:pPr>
            <w:r>
              <w:rPr>
                <w:color w:val="392C69"/>
              </w:rPr>
              <w:t xml:space="preserve">(введено Приказом Минэкономразвития России </w:t>
            </w:r>
            <w:r>
              <w:rPr>
                <w:color w:val="392C69"/>
              </w:rPr>
              <w:t>от 12.05.2025 N 301)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598" w:rsidRDefault="00462598">
            <w:pPr>
              <w:pStyle w:val="ConsPlusNormal0"/>
            </w:pPr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jc w:val="right"/>
      </w:pPr>
      <w:r>
        <w:t>Типовая форма акта</w:t>
      </w:r>
    </w:p>
    <w:p w:rsidR="00462598" w:rsidRDefault="00F34FEC">
      <w:pPr>
        <w:pStyle w:val="ConsPlusNormal0"/>
        <w:jc w:val="right"/>
      </w:pPr>
      <w:r>
        <w:t>обязательного профилактического визита</w:t>
      </w:r>
    </w:p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Отметка о размещении (дата и учетный номер) сведений о наблюдении за соблюдением обязательных требований (мониторинге безопасности) в едином реестре контрольных (надзорных) мероприятий </w:t>
            </w:r>
            <w:hyperlink w:anchor="P2202" w:tooltip="&lt;1&gt; Статья 19 Федерального закона от 31 июля 2021 г. N 248-ФЗ &quot;О государственном контроле (надзоре) и муниципальном контроле в Российской Федерации&quot;.">
              <w:r>
                <w:rPr>
                  <w:color w:val="0000FF"/>
                </w:rPr>
                <w:t>&lt;1&gt;</w:t>
              </w:r>
            </w:hyperlink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ссылка на карточку мероприятия в едином реестре контрольных (надзорных) мероприятий:</w:t>
            </w:r>
          </w:p>
        </w:tc>
      </w:tr>
      <w:tr w:rsidR="0046259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</w:t>
            </w:r>
            <w:r>
              <w:t>рольных (надзорных) мероприятий, в рамках которого составлен документ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(наименование контрольного (надзорного) органа и при необходимости его территориального органа)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"__" ___________ ____ г., ____ ч _____ мин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(дата и время составления акта)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(место составления акта)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bookmarkStart w:id="73" w:name="P2114"/>
            <w:bookmarkEnd w:id="73"/>
            <w:r>
              <w:t>Акт обязательного профилактического визита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1. Обязательный профилактический визит проведен на основании: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both"/>
            </w:pPr>
            <w:r>
              <w:t>(структурная единица Федерального закона от 31 июля 2020 г. N 248-ФЗ "</w:t>
            </w:r>
            <w:r>
              <w:t>О государственном контроле (надзоре) и муниципальном контроле в Российской Федерации", в случае проведения обязательного профилактического визита на основании поручения Президента Российской Федерации, Правительства Российской Федерации или высшего должнос</w:t>
            </w:r>
            <w:r>
              <w:t>тного лица субъекта Российской Федерации - номер и дата такого поручения)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2. Обязательный профилактический визит в рамках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муниципального контроля </w:t>
            </w:r>
            <w:hyperlink w:anchor="P2203" w:tooltip="&lt;2&gt; Статья 18 Федерального закона от 31 июля 2021 г. N 248-ФЗ &quot;О государственном контроле (надзоре) и муниципальном контроле в Российской Федерации&quot;.">
              <w:r>
                <w:rPr>
                  <w:color w:val="0000FF"/>
                </w:rPr>
                <w:t>&lt;2&gt;</w:t>
              </w:r>
            </w:hyperlink>
            <w:r>
              <w:t>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3. Обязательный профилактический визит: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(фамилии, имена, отчеств</w:t>
            </w:r>
            <w:r>
              <w:t>а (при наличии), должности инспекторов, в том числе руководителя группы инспекторов, уполномоченных на проведение обязательного профилактического визита)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4. К проведению обязательного профилактического визита были привлечены: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специалисты: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(фамилии, имена, отчества (при наличии) должности специалистов)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эксперты (экспертные организации):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(фамилии, имена, отчества (при наличии) должности экспертов, с указанием сведений об аттестации эксперта в реестре экспертов контрольного (надзорного) органа или наименование экспертной организации с указанием реквизитов свидетельства об аккредитации и наи</w:t>
            </w:r>
            <w:r>
              <w:t>менования органа об аккредитации, выдавшего свидетельство об аккредитации)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5. Обязательный профилактический визит проведен в отношении: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(объект контроля, в отношении которого проведен обязательный профилактический визит)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6. Обязательный профилактический визит проведен по адресу (местоположению):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(адреса (местоположение) места осуществления контролируемым лицом деятельности или места нахождения иных объектов контроля, в отношении которых был проведен обязательный профилакт</w:t>
            </w:r>
            <w:r>
              <w:t>ический визит)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7. Контролируемое лицо: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(фамилия, имя, отчество (при наличии) гражданина или наименование организации,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</w:t>
            </w:r>
            <w:r>
              <w:t>ебованиям объекта контроля, в отношении которого проведен обязательный профилактический визит)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8. Обязательный профилактический визит проведен 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 _____ мин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 _____ мин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</w:t>
            </w:r>
            <w:r>
              <w:t>дата и время фактического начала обязательного профилактического визита, а также дата и время фактического окончания обязательного профилактического визита)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проведение обязательного профилактического визита приостанавливалось в связи с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</w:t>
            </w:r>
            <w:r>
              <w:t xml:space="preserve"> ___________ ____ г., ____ ч _____ мин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 ___________ ____ г., ____ ч _____ мин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 xml:space="preserve">(основание для приостановления обязательного профилактического визита, дата и время начала, а также дата и время окончания срока приостановления проведения обязательного </w:t>
            </w:r>
            <w:r>
              <w:t>профилактического визита (в случае приостановления)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9. При проведении обязательного профилактического визита совершены следующие контрольные (надзорные) действия: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(первое фактически совершенное контрольное (надзорное) действие: осмотр; истребование документов; отбор проб (образцов); инструментальное обследование; испытание; экспертиза)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с "__" ___________ ____ г., ____ ч _____ мин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"__"</w:t>
            </w:r>
            <w:r>
              <w:t xml:space="preserve"> ___________ ____ г., ____ ч _____ мин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по месту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(даты и места фактически совершенных контрольных (надзорных) действий)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(даты составления и реквизиты протоколов и иных документов (в том числе, протокол осмотра, протокол отбора проб (образцов), протокол инструментального обследования, протокол испытания, экспертное заключение), составленных по результатам проведения контроль</w:t>
            </w:r>
            <w:r>
              <w:t>ных (надзорных) действий, и прилагаемых к акту)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(первое фактически совершенное контрольное (надзорное) действие: осмотр; истребование документов; отбор проб (образцов); инструментальное обследование; испытание; экспертиза)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540"/>
              <w:jc w:val="both"/>
            </w:pPr>
            <w:r>
              <w:t>в следующие сроки: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>с "__</w:t>
            </w:r>
            <w:r>
              <w:t>" ___________ ____ г., ____ ч _____ мин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>по "__" ___________ ____ г., ____ ч _____ мин</w:t>
            </w:r>
          </w:p>
          <w:p w:rsidR="00462598" w:rsidRDefault="00F34FEC">
            <w:pPr>
              <w:pStyle w:val="ConsPlusNormal0"/>
              <w:ind w:firstLine="540"/>
              <w:jc w:val="both"/>
            </w:pPr>
            <w:r>
              <w:t>по месту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(даты и места фактически совершенных контрольных (надзорных) действий)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по результатам которого составлен: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(даты составления и реквизиты протоколов и иных документов (в том числе, протокол осмотра, протокол отбора проб (образцов), протокол инструментального обследования, протокол испытания, экспертное заключение), составленных по результатам проведения контроль</w:t>
            </w:r>
            <w:r>
              <w:t>ных (надзорных) действий, и прилагаемых к акту)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10. При проведении обязательного профилактического визита заполнены следующие проверочные листы: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(заполненные в ходе проведения обязательного профилактического визита проверочные листы, их структурные едини</w:t>
            </w:r>
            <w:r>
              <w:t>цы (если проверочный лист применялся не в полном объеме) с реквизитами актов, их утверждающих или информация о том, что проверочные листы не использовались)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11. По результатам обязательного профилактического визита установлено: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(выводы по результатам проведения обязательного профилактического визита: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 вывод об отсутствии нарушений обязательных требований, о соблюдении (реализации) требований, содержащихся в разрешительных документах, о соблюдении требований документов, исполнен</w:t>
            </w:r>
            <w:r>
              <w:t>ие которых является обязательным в соответствии с законодательством Российской Федерации;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2) 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</w:t>
            </w:r>
            <w:r>
              <w:t>но нарушенное обязательное требование, сведений, являющихся доказательствами нарушения обязательного требования), о несоблюдении (нереализации) требований, содержащихся в разрешительных документах, с указанием реквизитов разрешительных документов, о несобл</w:t>
            </w:r>
            <w:r>
              <w:t>юдении требований документов, исполнение которых является обязательным в соответствии с законодательством Российской Федерации;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3) сведения о факте устранения нарушений, указанных выше, если нарушения устранены до окончания проведения обязательного профила</w:t>
            </w:r>
            <w:r>
              <w:t>ктического визита)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12. К настоящему акту прилагаются: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1)</w:t>
            </w:r>
          </w:p>
          <w:p w:rsidR="00462598" w:rsidRDefault="00F34FEC">
            <w:pPr>
              <w:pStyle w:val="ConsPlusNormal0"/>
              <w:ind w:firstLine="283"/>
              <w:jc w:val="both"/>
            </w:pPr>
            <w:r>
              <w:t>NN)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ind w:firstLine="283"/>
              <w:jc w:val="both"/>
            </w:pPr>
            <w:r>
              <w:t>(протоколы и иные документы (в том числе протокол осмотра, протокол отбора проб (образцов), протокол инструментального обследования, протокол испытания, экспертное заключение), составленные по результатам проведения контрольных (надзорных) действий (даты и</w:t>
            </w:r>
            <w:r>
              <w:t>х составления и реквизиты), а также иные документы, прилагаемые к акту обязательного профилактического визита)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1"/>
      </w:tblGrid>
      <w:tr w:rsidR="00462598"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(должность, фамилия, инициалы инспектора (руководителя группы инспекторов), проводившего обязательный профилактический визит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462598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598" w:rsidRDefault="00F34FEC">
            <w:pPr>
              <w:pStyle w:val="ConsPlusNormal0"/>
              <w:jc w:val="center"/>
            </w:pPr>
            <w:r>
              <w:t>(фамилия, имя, отчество (при наличии) и должности инспектора, подготовившего акт обязательного профилактического визита, номер телефона, адрес электронной почты (при наличии)</w:t>
            </w:r>
          </w:p>
        </w:tc>
      </w:tr>
    </w:tbl>
    <w:p w:rsidR="00462598" w:rsidRDefault="0046259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>Отметка об ознакомлении или об отказе в ознакомлении контролируемых лиц или их представителей с актом обязательного профилактического визита (дата и время ознакомления)</w:t>
            </w: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62598" w:rsidRDefault="00462598">
            <w:pPr>
              <w:pStyle w:val="ConsPlusNormal0"/>
            </w:pPr>
          </w:p>
        </w:tc>
      </w:tr>
      <w:tr w:rsidR="00462598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62598" w:rsidRDefault="00F34FEC">
            <w:pPr>
              <w:pStyle w:val="ConsPlusNormal0"/>
              <w:jc w:val="both"/>
            </w:pPr>
            <w:r>
              <w:t xml:space="preserve">Отметка о направлении акта в электронном виде (адрес электронной почты), в том числе с использованием личного кабинета в федеральной государственной информационной системе "Единый портал государственных и муниципальных услуг (функций)" </w:t>
            </w:r>
            <w:hyperlink w:anchor="P2204" w:tooltip="&lt;3&gt; Положение о федеральной государственной информационной системе &quot;Единый портал государственных и муниципальных услуг (функций)&quot;, утвержденное постановлением Правительства Российской Федерации от 24 октября 2011 г. N 861.">
              <w:r>
                <w:rPr>
                  <w:color w:val="0000FF"/>
                </w:rPr>
                <w:t>&lt;3&gt;</w:t>
              </w:r>
            </w:hyperlink>
            <w:r>
              <w:t xml:space="preserve"> и (или) регио</w:t>
            </w:r>
            <w:r>
              <w:t xml:space="preserve">нальном портале государственных и муниципальных услуг </w:t>
            </w:r>
            <w:hyperlink w:anchor="P2205" w:tooltip="&lt;4&gt; Статья 21 Федерального закона от 31 июля 2021 г. N 248-ФЗ &quot;О государственном контроле (надзоре) и муниципальном контроле в Российской Федерации&quot;.">
              <w:r>
                <w:rPr>
                  <w:color w:val="0000FF"/>
                </w:rPr>
                <w:t>&lt;4&gt;</w:t>
              </w:r>
            </w:hyperlink>
          </w:p>
        </w:tc>
      </w:tr>
    </w:tbl>
    <w:p w:rsidR="00462598" w:rsidRDefault="00462598">
      <w:pPr>
        <w:pStyle w:val="ConsPlusNormal0"/>
        <w:jc w:val="both"/>
      </w:pPr>
    </w:p>
    <w:p w:rsidR="00462598" w:rsidRDefault="00F34FEC">
      <w:pPr>
        <w:pStyle w:val="ConsPlusNormal0"/>
        <w:ind w:firstLine="540"/>
        <w:jc w:val="both"/>
      </w:pPr>
      <w:r>
        <w:t>-----------</w:t>
      </w:r>
      <w:r>
        <w:t>---------------------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74" w:name="P2202"/>
      <w:bookmarkEnd w:id="74"/>
      <w:r>
        <w:t>&lt;1&gt; Статья 19 Федерального закона от 31 июля 2021 г. N 248-ФЗ "О государственном контроле (надзоре) и муниципальном контроле в Российской Федерации".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75" w:name="P2203"/>
      <w:bookmarkEnd w:id="75"/>
      <w:r>
        <w:t>&lt;2&gt; Статья 18 Федерального закона от 31 июля 2021 г. N 248-ФЗ "</w:t>
      </w:r>
      <w:r>
        <w:t>О государственном контроле (надзоре) и муниципальном контроле в Российской Федерации".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76" w:name="P2204"/>
      <w:bookmarkEnd w:id="76"/>
      <w:r>
        <w:t>&lt;3&gt; Положение о федеральной государственной информационной системе "Единый портал государственных и муниципальных услуг (функций)", утвержденное постановлением Правитель</w:t>
      </w:r>
      <w:r>
        <w:t>ства Российской Федерации от 24 октября 2011 г. N 861.</w:t>
      </w:r>
    </w:p>
    <w:p w:rsidR="00462598" w:rsidRDefault="00F34FEC">
      <w:pPr>
        <w:pStyle w:val="ConsPlusNormal0"/>
        <w:spacing w:before="240"/>
        <w:ind w:firstLine="540"/>
        <w:jc w:val="both"/>
      </w:pPr>
      <w:bookmarkStart w:id="77" w:name="P2205"/>
      <w:bookmarkEnd w:id="77"/>
      <w:r>
        <w:t>&lt;4&gt; Статья 21 Федерального закона от 31 июля 2021 г. N 248-ФЗ "О государственном контроле (надзоре) и муниципальном контроле в Российской Федерации".</w:t>
      </w: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jc w:val="both"/>
      </w:pPr>
    </w:p>
    <w:p w:rsidR="00462598" w:rsidRDefault="00462598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62598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FEC" w:rsidRDefault="00F34FEC">
      <w:r>
        <w:separator/>
      </w:r>
    </w:p>
  </w:endnote>
  <w:endnote w:type="continuationSeparator" w:id="0">
    <w:p w:rsidR="00F34FEC" w:rsidRDefault="00F34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598" w:rsidRDefault="00462598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462598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62598" w:rsidRDefault="00F34FEC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62598" w:rsidRDefault="00F34FEC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62598" w:rsidRDefault="00F34FEC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6213B9">
            <w:rPr>
              <w:rFonts w:ascii="Tahoma" w:hAnsi="Tahoma" w:cs="Tahoma"/>
              <w:noProof/>
            </w:rPr>
            <w:t>3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6213B9">
            <w:rPr>
              <w:rFonts w:ascii="Tahoma" w:hAnsi="Tahoma" w:cs="Tahoma"/>
              <w:noProof/>
            </w:rPr>
            <w:t>39</w:t>
          </w:r>
          <w:r>
            <w:fldChar w:fldCharType="end"/>
          </w:r>
        </w:p>
      </w:tc>
    </w:tr>
  </w:tbl>
  <w:p w:rsidR="00462598" w:rsidRDefault="00F34FEC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598" w:rsidRDefault="00462598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462598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62598" w:rsidRDefault="00F34FEC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62598" w:rsidRDefault="00F34FEC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62598" w:rsidRDefault="00F34FEC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6213B9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6213B9">
            <w:rPr>
              <w:rFonts w:ascii="Tahoma" w:hAnsi="Tahoma" w:cs="Tahoma"/>
              <w:noProof/>
            </w:rPr>
            <w:t>32</w:t>
          </w:r>
          <w:r>
            <w:fldChar w:fldCharType="end"/>
          </w:r>
        </w:p>
      </w:tc>
    </w:tr>
  </w:tbl>
  <w:p w:rsidR="00462598" w:rsidRDefault="00F34FEC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FEC" w:rsidRDefault="00F34FEC">
      <w:r>
        <w:separator/>
      </w:r>
    </w:p>
  </w:footnote>
  <w:footnote w:type="continuationSeparator" w:id="0">
    <w:p w:rsidR="00F34FEC" w:rsidRDefault="00F34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598" w:rsidRPr="006213B9" w:rsidRDefault="00462598" w:rsidP="006213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598" w:rsidRPr="006213B9" w:rsidRDefault="00462598" w:rsidP="006213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98"/>
    <w:rsid w:val="00462598"/>
    <w:rsid w:val="006213B9"/>
    <w:rsid w:val="00F3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A7FAF3-E78B-4FF2-ACE8-BC768E8A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6213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13B9"/>
  </w:style>
  <w:style w:type="paragraph" w:styleId="a5">
    <w:name w:val="footer"/>
    <w:basedOn w:val="a"/>
    <w:link w:val="a6"/>
    <w:uiPriority w:val="99"/>
    <w:unhideWhenUsed/>
    <w:rsid w:val="006213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1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yperlink" Target="https://knd.gosuslugi.ru/" TargetMode="External"/><Relationship Id="rId18" Type="http://schemas.openxmlformats.org/officeDocument/2006/relationships/hyperlink" Target="https://knd.gosuslugi.ru/" TargetMode="External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https://knd.gosuslugi.ru/" TargetMode="Externa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s://knd.gosuslugi.ru/" TargetMode="External"/><Relationship Id="rId17" Type="http://schemas.openxmlformats.org/officeDocument/2006/relationships/hyperlink" Target="https://knd.gosuslugi.ru/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s://knd.gosuslugi.ru/" TargetMode="External"/><Relationship Id="rId20" Type="http://schemas.openxmlformats.org/officeDocument/2006/relationships/hyperlink" Target="https://knd.gosuslugi.ru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knd.gosuslugi.ru/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s://knd.gosuslugi.ru/" TargetMode="External"/><Relationship Id="rId23" Type="http://schemas.openxmlformats.org/officeDocument/2006/relationships/hyperlink" Target="https://knd.gosuslugi.ru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knd.gosuslugi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knd.gosuslugi.ru/" TargetMode="External"/><Relationship Id="rId14" Type="http://schemas.openxmlformats.org/officeDocument/2006/relationships/hyperlink" Target="https://knd.gosuslugi.ru/" TargetMode="External"/><Relationship Id="rId22" Type="http://schemas.openxmlformats.org/officeDocument/2006/relationships/hyperlink" Target="https://knd.gosuslugi.ru/" TargetMode="External"/><Relationship Id="rId27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31834</Words>
  <Characters>181460</Characters>
  <Application>Microsoft Office Word</Application>
  <DocSecurity>0</DocSecurity>
  <Lines>1512</Lines>
  <Paragraphs>425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31.03.2021 N 151
(ред. от 12.05.2025)
"О типовых формах документов, используемых контрольным (надзорным) органом"
(Зарегистрировано в Минюсте России 31.05.2021 N 63710)</vt:lpstr>
    </vt:vector>
  </TitlesOfParts>
  <Company>КонсультантПлюс Версия 4024.00.50</Company>
  <LinksUpToDate>false</LinksUpToDate>
  <CharactersWithSpaces>212869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31.03.2021 N 151
(ред. от 12.05.2025)
"О типовых формах документов, используемых контрольным (надзорным) органом"
(Зарегистрировано в Минюсте России 31.05.2021 N 63710)</dc:title>
  <dc:creator>Юзеева Екатерина Вадимовна</dc:creator>
  <cp:lastModifiedBy>Юзеева Екатерина Вадимовна</cp:lastModifiedBy>
  <cp:revision>2</cp:revision>
  <dcterms:created xsi:type="dcterms:W3CDTF">2025-11-25T07:13:00Z</dcterms:created>
  <dcterms:modified xsi:type="dcterms:W3CDTF">2025-11-25T07:13:00Z</dcterms:modified>
</cp:coreProperties>
</file>